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  <w:bookmarkStart w:id="0" w:name="_GoBack"/>
      <w:bookmarkEnd w:id="0"/>
    </w:p>
    <w:p w14:paraId="55791FC7" w14:textId="22C5052A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7B63D700" w14:textId="403C046D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598292F4" w14:textId="77777777" w:rsidR="00026DA4" w:rsidRP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1A1F07B2" w14:textId="5CBDF957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>Miestna akčná skupina</w:t>
      </w:r>
      <w:r w:rsidR="008E7C1C">
        <w:rPr>
          <w:rFonts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2A483F">
        <w:rPr>
          <w:rFonts w:cs="Times New Roman"/>
          <w:b/>
          <w:bCs/>
          <w:color w:val="000000"/>
          <w:sz w:val="24"/>
          <w:szCs w:val="24"/>
        </w:rPr>
        <w:t>ProTatry</w:t>
      </w:r>
      <w:proofErr w:type="spellEnd"/>
      <w:r w:rsidR="002A483F">
        <w:rPr>
          <w:rFonts w:cs="Times New Roman"/>
          <w:b/>
          <w:bCs/>
          <w:color w:val="000000"/>
          <w:sz w:val="24"/>
          <w:szCs w:val="24"/>
        </w:rPr>
        <w:t>, o.z.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3B093080" w:rsidR="002032A0" w:rsidRDefault="00FC1411" w:rsidP="008F69A2">
      <w:pPr>
        <w:tabs>
          <w:tab w:val="left" w:pos="6156"/>
        </w:tabs>
        <w:spacing w:after="0" w:line="240" w:lineRule="auto"/>
        <w:ind w:left="-142" w:firstLine="142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>vyhlasuje výzvu na výber odborných hodnotiteľov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  <w:sz w:val="24"/>
            <w:szCs w:val="24"/>
          </w:rPr>
          <w:alias w:val="žiadosti"/>
          <w:tag w:val="žiadosti"/>
          <w:id w:val="-1944370807"/>
          <w:placeholder>
            <w:docPart w:val="96F2069EE0FE4008B17FF406D6CA2FA1"/>
          </w:placeholder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EndPr/>
        <w:sdtContent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žiadost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í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 xml:space="preserve"> o nenávratný finančný 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p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ríspevok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4A466274" w:rsidR="00FC1411" w:rsidRPr="008F69A2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z Programu rozvoja vidieka </w:t>
      </w:r>
      <w:r w:rsidR="00DE3A49" w:rsidRPr="008F69A2">
        <w:rPr>
          <w:rFonts w:cs="Times New Roman"/>
          <w:b/>
          <w:bCs/>
          <w:color w:val="000000"/>
          <w:sz w:val="24"/>
          <w:szCs w:val="24"/>
        </w:rPr>
        <w:t xml:space="preserve">SR </w:t>
      </w: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2014 – 2020 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432"/>
        <w:gridCol w:w="6066"/>
      </w:tblGrid>
      <w:tr w:rsidR="00506724" w14:paraId="6C539B32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6066" w:type="dxa"/>
          </w:tcPr>
          <w:p w14:paraId="794878EA" w14:textId="397BF2C4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2020</w:t>
            </w:r>
          </w:p>
        </w:tc>
      </w:tr>
      <w:tr w:rsidR="00506724" w14:paraId="66C8039B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6066" w:type="dxa"/>
          </w:tcPr>
          <w:p w14:paraId="674BECCB" w14:textId="7EE2EC4C" w:rsidR="00506724" w:rsidRPr="002A483F" w:rsidRDefault="002A483F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A483F">
              <w:rPr>
                <w:rFonts w:cs="Times New Roman"/>
                <w:sz w:val="18"/>
                <w:szCs w:val="18"/>
              </w:rPr>
              <w:t>Stratégia miestneho rozvoja vedeného komunitou Pro Tatry, o.z.</w:t>
            </w:r>
          </w:p>
        </w:tc>
      </w:tr>
      <w:tr w:rsidR="004347C6" w14:paraId="6998887C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6066" w:type="dxa"/>
          </w:tcPr>
          <w:p w14:paraId="5441564C" w14:textId="3D06CC33" w:rsidR="004347C6" w:rsidRPr="002A483F" w:rsidRDefault="002A483F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r w:rsidRPr="002A483F">
              <w:rPr>
                <w:rFonts w:ascii="Calibri" w:hAnsi="Calibri" w:cs="Calibri"/>
                <w:sz w:val="18"/>
                <w:szCs w:val="18"/>
              </w:rPr>
              <w:t>Pro Tatry, o.z.</w:t>
            </w:r>
          </w:p>
        </w:tc>
      </w:tr>
      <w:tr w:rsidR="00EE6A88" w14:paraId="2DF92F31" w14:textId="77777777" w:rsidTr="002A483F">
        <w:tc>
          <w:tcPr>
            <w:tcW w:w="3432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6066" w:type="dxa"/>
            <w:vAlign w:val="center"/>
          </w:tcPr>
          <w:p w14:paraId="5DB96F8C" w14:textId="41BF931E" w:rsidR="00EE6A88" w:rsidRPr="003D06D3" w:rsidRDefault="007106B7" w:rsidP="002A483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Podpora na </w:t>
            </w:r>
            <w:r w:rsidR="002760BB">
              <w:rPr>
                <w:rFonts w:ascii="Calibri" w:hAnsi="Calibri" w:cs="Calibri"/>
                <w:sz w:val="18"/>
                <w:szCs w:val="18"/>
              </w:rPr>
              <w:t>činnosti spojené s vidieckym cestovným ruchom a agroturistikou</w:t>
            </w:r>
          </w:p>
        </w:tc>
      </w:tr>
      <w:tr w:rsidR="00EE6A88" w14:paraId="3C932CFD" w14:textId="77777777" w:rsidTr="00531712">
        <w:tc>
          <w:tcPr>
            <w:tcW w:w="3432" w:type="dxa"/>
            <w:shd w:val="clear" w:color="auto" w:fill="E2EFD9" w:themeFill="accent6" w:themeFillTint="33"/>
            <w:vAlign w:val="center"/>
          </w:tcPr>
          <w:p w14:paraId="38ED395B" w14:textId="7183682B" w:rsidR="00EE6A88" w:rsidRDefault="00EE6A88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</w:t>
            </w:r>
            <w:proofErr w:type="spellStart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PRV SR 2014 – 2020</w:t>
            </w:r>
          </w:p>
        </w:tc>
        <w:tc>
          <w:tcPr>
            <w:tcW w:w="6066" w:type="dxa"/>
            <w:vAlign w:val="center"/>
          </w:tcPr>
          <w:p w14:paraId="7FBE24B5" w14:textId="355E8B97" w:rsidR="00EE6A88" w:rsidRPr="00531712" w:rsidRDefault="002A483F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Podopatrenie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760BB">
              <w:rPr>
                <w:rFonts w:ascii="Calibri" w:hAnsi="Calibri" w:cs="Calibri"/>
                <w:sz w:val="18"/>
                <w:szCs w:val="18"/>
              </w:rPr>
              <w:t>6</w:t>
            </w:r>
            <w:r w:rsidR="007106B7">
              <w:rPr>
                <w:rFonts w:ascii="Calibri" w:hAnsi="Calibri" w:cs="Calibri"/>
                <w:sz w:val="18"/>
                <w:szCs w:val="18"/>
              </w:rPr>
              <w:t>.4</w:t>
            </w:r>
            <w:r w:rsidRPr="00531712">
              <w:rPr>
                <w:rFonts w:ascii="Calibri" w:hAnsi="Calibri" w:cs="Calibri"/>
                <w:sz w:val="18"/>
                <w:szCs w:val="18"/>
              </w:rPr>
              <w:t xml:space="preserve"> -</w:t>
            </w:r>
            <w:r w:rsidR="007106B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3171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760BB">
              <w:rPr>
                <w:rFonts w:ascii="Calibri" w:hAnsi="Calibri" w:cs="Calibri"/>
                <w:sz w:val="18"/>
                <w:szCs w:val="18"/>
              </w:rPr>
              <w:t>Podpora na investície do vytvárania  a rozvoja nepoľnohospodárskych činností</w:t>
            </w:r>
          </w:p>
        </w:tc>
      </w:tr>
      <w:tr w:rsidR="004347C6" w14:paraId="005727DD" w14:textId="77777777" w:rsidTr="00531712">
        <w:trPr>
          <w:trHeight w:val="1733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6066" w:type="dxa"/>
          </w:tcPr>
          <w:p w14:paraId="7BFBBD7D" w14:textId="77777777" w:rsidR="00531712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65C637CA" w14:textId="65800990" w:rsidR="004347C6" w:rsidRPr="003D06D3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 w:rsidRPr="00531712">
              <w:rPr>
                <w:rFonts w:ascii="Calibri" w:hAnsi="Calibri" w:cs="Calibri"/>
                <w:sz w:val="18"/>
                <w:szCs w:val="18"/>
              </w:rPr>
              <w:t xml:space="preserve">Peter </w:t>
            </w: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Duda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, Mgr.  - </w:t>
            </w:r>
            <w:r w:rsidR="004347C6" w:rsidRPr="00531712">
              <w:rPr>
                <w:rFonts w:ascii="Calibri" w:hAnsi="Calibri" w:cs="Calibri"/>
                <w:sz w:val="18"/>
                <w:szCs w:val="18"/>
              </w:rPr>
              <w:t xml:space="preserve"> štatutárny</w:t>
            </w:r>
            <w:r w:rsidR="00A34A2C" w:rsidRPr="00531712">
              <w:rPr>
                <w:rFonts w:ascii="Calibri" w:hAnsi="Calibri" w:cs="Calibri"/>
                <w:sz w:val="18"/>
                <w:szCs w:val="18"/>
              </w:rPr>
              <w:t xml:space="preserve"> orgán</w:t>
            </w:r>
            <w:r w:rsidR="00A34A2C"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4347C6" w14:paraId="5BC97EA2" w14:textId="77777777" w:rsidTr="00531712">
        <w:trPr>
          <w:trHeight w:val="420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5B3B94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6066" w:type="dxa"/>
            <w:vAlign w:val="center"/>
          </w:tcPr>
          <w:p w14:paraId="1E87D37F" w14:textId="702DB925" w:rsidR="004347C6" w:rsidRPr="00531712" w:rsidRDefault="002760BB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Cs/>
                <w:color w:val="2E74B5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03</w:t>
            </w:r>
            <w:r w:rsidR="00531712" w:rsidRPr="0094607C">
              <w:rPr>
                <w:rFonts w:ascii="Calibri" w:hAnsi="Calibri" w:cs="Calibri"/>
                <w:sz w:val="18"/>
                <w:szCs w:val="18"/>
              </w:rPr>
              <w:t>.0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531712" w:rsidRPr="0094607C">
              <w:rPr>
                <w:rFonts w:ascii="Calibri" w:hAnsi="Calibri" w:cs="Calibri"/>
                <w:sz w:val="18"/>
                <w:szCs w:val="18"/>
              </w:rPr>
              <w:t>.2020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1BB87417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 xml:space="preserve">Miestna akčná skupina </w:t>
      </w:r>
      <w:r w:rsidR="008F69A2">
        <w:rPr>
          <w:color w:val="000000" w:themeColor="text1"/>
        </w:rPr>
        <w:t xml:space="preserve">Pro Tatry, o.z.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stratégie miestneho rozvoja vedeného komunitou </w:t>
      </w:r>
      <w:r w:rsidR="008F69A2" w:rsidRPr="008F69A2">
        <w:rPr>
          <w:color w:val="000000" w:themeColor="text1"/>
        </w:rPr>
        <w:t>Stratégia miestneho rozvoja vedeného komunitou Pro Tatry, o.z.</w:t>
      </w:r>
      <w:r w:rsidR="008F69A2" w:rsidRPr="005B3B94">
        <w:rPr>
          <w:rFonts w:cs="Arial"/>
          <w:i/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2014 - 2020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20691CB9" w:rsidR="004347C6" w:rsidRDefault="00357A5E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026DA4">
          <w:rPr>
            <w:rStyle w:val="Vrazn"/>
            <w:color w:val="000000" w:themeColor="text1"/>
            <w:sz w:val="28"/>
            <w:szCs w:val="28"/>
          </w:rPr>
          <w:t>Výzvu</w:t>
        </w:r>
        <w:r w:rsidR="005F149F">
          <w:rPr>
            <w:rStyle w:val="Vrazn"/>
            <w:color w:val="000000" w:themeColor="text1"/>
            <w:sz w:val="28"/>
            <w:szCs w:val="28"/>
          </w:rPr>
          <w:t xml:space="preserve"> č.</w:t>
        </w:r>
        <w:r w:rsidR="008F69A2">
          <w:rPr>
            <w:rStyle w:val="Vrazn"/>
            <w:color w:val="000000" w:themeColor="text1"/>
            <w:sz w:val="28"/>
            <w:szCs w:val="28"/>
          </w:rPr>
          <w:t xml:space="preserve"> MAS_058/</w:t>
        </w:r>
        <w:r w:rsidR="002760BB">
          <w:rPr>
            <w:rStyle w:val="Vrazn"/>
            <w:color w:val="000000" w:themeColor="text1"/>
            <w:sz w:val="28"/>
            <w:szCs w:val="28"/>
          </w:rPr>
          <w:t>6</w:t>
        </w:r>
        <w:r w:rsidR="007106B7">
          <w:rPr>
            <w:rStyle w:val="Vrazn"/>
            <w:color w:val="000000" w:themeColor="text1"/>
            <w:sz w:val="28"/>
            <w:szCs w:val="28"/>
          </w:rPr>
          <w:t>.4</w:t>
        </w:r>
        <w:r w:rsidR="008F69A2">
          <w:rPr>
            <w:rStyle w:val="Vrazn"/>
            <w:color w:val="000000" w:themeColor="text1"/>
            <w:sz w:val="28"/>
            <w:szCs w:val="28"/>
          </w:rPr>
          <w:t>/</w:t>
        </w:r>
        <w:r w:rsidR="007106B7">
          <w:rPr>
            <w:rStyle w:val="Vrazn"/>
            <w:color w:val="000000" w:themeColor="text1"/>
            <w:sz w:val="28"/>
            <w:szCs w:val="28"/>
          </w:rPr>
          <w:t>1</w:t>
        </w:r>
        <w:r w:rsidR="008F69A2">
          <w:rPr>
            <w:rStyle w:val="Vrazn"/>
            <w:color w:val="000000" w:themeColor="text1"/>
            <w:sz w:val="28"/>
            <w:szCs w:val="28"/>
          </w:rPr>
          <w:t xml:space="preserve"> OH </w:t>
        </w:r>
        <w:r w:rsidR="004347C6" w:rsidRPr="00026DA4">
          <w:rPr>
            <w:rStyle w:val="Vrazn"/>
            <w:color w:val="000000" w:themeColor="text1"/>
            <w:sz w:val="28"/>
            <w:szCs w:val="28"/>
          </w:rPr>
          <w:t>na výber odborných hodnotiteľov</w:t>
        </w:r>
        <w:r w:rsidR="00F32AF9" w:rsidRPr="00026DA4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rStyle w:val="Vrazn"/>
              <w:color w:val="000000" w:themeColor="text1"/>
              <w:sz w:val="28"/>
              <w:szCs w:val="28"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EndPr>
            <w:rPr>
              <w:rStyle w:val="Vrazn"/>
            </w:rPr>
          </w:sdtEndPr>
          <w:sdtContent>
            <w:r w:rsidR="008F69A2" w:rsidRPr="008F69A2">
              <w:rPr>
                <w:rStyle w:val="Vrazn"/>
                <w:color w:val="000000" w:themeColor="text1"/>
                <w:sz w:val="28"/>
                <w:szCs w:val="28"/>
              </w:rPr>
              <w:t>žiadosti o nenávratný finančný príspevok</w:t>
            </w:r>
          </w:sdtContent>
        </w:sdt>
        <w:r w:rsidR="00FF3E10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CA7169">
          <w:rPr>
            <w:color w:val="000000" w:themeColor="text1"/>
            <w:sz w:val="28"/>
            <w:szCs w:val="28"/>
          </w:rPr>
          <w:t xml:space="preserve">(ďalej len „výzva </w:t>
        </w:r>
        <w:r w:rsidR="00215C06">
          <w:rPr>
            <w:color w:val="000000" w:themeColor="text1"/>
            <w:sz w:val="28"/>
            <w:szCs w:val="28"/>
          </w:rPr>
          <w:t xml:space="preserve">na výber </w:t>
        </w:r>
        <w:r w:rsidR="00CA7169">
          <w:rPr>
            <w:color w:val="000000" w:themeColor="text1"/>
            <w:sz w:val="28"/>
            <w:szCs w:val="28"/>
          </w:rPr>
          <w:t xml:space="preserve">OH“) </w:t>
        </w:r>
        <w:r w:rsidR="004347C6" w:rsidRPr="00026DA4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7B157395" w14:textId="1F9EFE05" w:rsidR="009643C8" w:rsidRPr="0094607C" w:rsidRDefault="009643C8" w:rsidP="009643C8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r w:rsidR="002760BB">
        <w:rPr>
          <w:rFonts w:cstheme="minorHAnsi"/>
          <w:b/>
          <w:bCs/>
          <w:szCs w:val="19"/>
          <w:lang w:eastAsia="sk-SK"/>
        </w:rPr>
        <w:t>03</w:t>
      </w:r>
      <w:r w:rsidR="008F69A2" w:rsidRPr="0094607C">
        <w:rPr>
          <w:rFonts w:cstheme="minorHAnsi"/>
          <w:b/>
          <w:bCs/>
          <w:szCs w:val="19"/>
          <w:lang w:eastAsia="sk-SK"/>
        </w:rPr>
        <w:t>. 0</w:t>
      </w:r>
      <w:r w:rsidR="002760BB">
        <w:rPr>
          <w:rFonts w:cstheme="minorHAnsi"/>
          <w:b/>
          <w:bCs/>
          <w:szCs w:val="19"/>
          <w:lang w:eastAsia="sk-SK"/>
        </w:rPr>
        <w:t>4</w:t>
      </w:r>
      <w:r w:rsidR="008F69A2" w:rsidRPr="0094607C">
        <w:rPr>
          <w:rFonts w:cstheme="minorHAnsi"/>
          <w:b/>
          <w:bCs/>
          <w:szCs w:val="19"/>
          <w:lang w:eastAsia="sk-SK"/>
        </w:rPr>
        <w:t>. 2020</w:t>
      </w:r>
    </w:p>
    <w:p w14:paraId="75F5CF8B" w14:textId="77777777" w:rsidR="006C444C" w:rsidRPr="009643C8" w:rsidRDefault="006C444C" w:rsidP="006C444C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6FAE71D" w14:textId="43F3C0D0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8F69A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F69A2">
        <w:rPr>
          <w:rFonts w:cstheme="minorHAnsi"/>
        </w:rPr>
        <w:instrText xml:space="preserve"> FORMCHECKBOX </w:instrText>
      </w:r>
      <w:r w:rsidR="00357A5E">
        <w:rPr>
          <w:rFonts w:cstheme="minorHAnsi"/>
        </w:rPr>
      </w:r>
      <w:r w:rsidR="00357A5E">
        <w:rPr>
          <w:rFonts w:cstheme="minorHAnsi"/>
        </w:rPr>
        <w:fldChar w:fldCharType="separate"/>
      </w:r>
      <w:r w:rsidR="008F69A2">
        <w:rPr>
          <w:rFonts w:cstheme="minorHAnsi"/>
        </w:rPr>
        <w:fldChar w:fldCharType="end"/>
      </w:r>
    </w:p>
    <w:p w14:paraId="4AEFB605" w14:textId="28989F31" w:rsidR="009643C8" w:rsidRPr="0094607C" w:rsidRDefault="00035888" w:rsidP="003B32C8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8F69A2">
        <w:rPr>
          <w:rFonts w:cstheme="minorHAnsi"/>
          <w:b/>
          <w:bCs/>
          <w:szCs w:val="19"/>
          <w:lang w:eastAsia="sk-SK"/>
        </w:rPr>
        <w:t xml:space="preserve"> </w:t>
      </w:r>
      <w:r w:rsidR="008F69A2" w:rsidRPr="0094607C">
        <w:rPr>
          <w:rFonts w:cstheme="minorHAnsi"/>
          <w:b/>
          <w:bCs/>
          <w:szCs w:val="19"/>
          <w:lang w:eastAsia="sk-SK"/>
        </w:rPr>
        <w:t>15. 0</w:t>
      </w:r>
      <w:r w:rsidR="002760BB">
        <w:rPr>
          <w:rFonts w:cstheme="minorHAnsi"/>
          <w:b/>
          <w:bCs/>
          <w:szCs w:val="19"/>
          <w:lang w:eastAsia="sk-SK"/>
        </w:rPr>
        <w:t>5</w:t>
      </w:r>
      <w:r w:rsidR="008F69A2" w:rsidRPr="0094607C">
        <w:rPr>
          <w:rFonts w:cstheme="minorHAnsi"/>
          <w:b/>
          <w:bCs/>
          <w:szCs w:val="19"/>
          <w:lang w:eastAsia="sk-SK"/>
        </w:rPr>
        <w:t>. 2020</w:t>
      </w:r>
    </w:p>
    <w:p w14:paraId="27DFC610" w14:textId="3DCDE3DF" w:rsidR="000A0FE1" w:rsidRPr="0094607C" w:rsidRDefault="006C444C" w:rsidP="003B32C8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lastRenderedPageBreak/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r w:rsidR="0094607C">
        <w:rPr>
          <w:rFonts w:cstheme="minorHAnsi"/>
          <w:b/>
          <w:bCs/>
          <w:szCs w:val="19"/>
          <w:lang w:eastAsia="sk-SK"/>
        </w:rPr>
        <w:t>2</w:t>
      </w:r>
      <w:r w:rsidR="002760BB">
        <w:rPr>
          <w:rFonts w:cstheme="minorHAnsi"/>
          <w:b/>
          <w:bCs/>
          <w:szCs w:val="19"/>
          <w:lang w:eastAsia="sk-SK"/>
        </w:rPr>
        <w:t>2</w:t>
      </w:r>
      <w:r w:rsidR="008F69A2" w:rsidRPr="0094607C">
        <w:rPr>
          <w:rFonts w:cstheme="minorHAnsi"/>
          <w:b/>
          <w:bCs/>
          <w:szCs w:val="19"/>
          <w:lang w:eastAsia="sk-SK"/>
        </w:rPr>
        <w:t>.0</w:t>
      </w:r>
      <w:r w:rsidR="002760BB">
        <w:rPr>
          <w:rFonts w:cstheme="minorHAnsi"/>
          <w:b/>
          <w:bCs/>
          <w:szCs w:val="19"/>
          <w:lang w:eastAsia="sk-SK"/>
        </w:rPr>
        <w:t>5</w:t>
      </w:r>
      <w:r w:rsidR="008F69A2" w:rsidRPr="0094607C">
        <w:rPr>
          <w:rFonts w:cstheme="minorHAnsi"/>
          <w:b/>
          <w:bCs/>
          <w:szCs w:val="19"/>
          <w:lang w:eastAsia="sk-SK"/>
        </w:rPr>
        <w:t>.2020</w:t>
      </w:r>
    </w:p>
    <w:p w14:paraId="238A035D" w14:textId="02BF1A85" w:rsidR="006C444C" w:rsidRDefault="006C444C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78691463" w14:textId="77777777" w:rsidR="00D84172" w:rsidRDefault="00D84172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C7D8A88" w14:textId="772B9735" w:rsidR="00805173" w:rsidRPr="0005569A" w:rsidRDefault="00805173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 xml:space="preserve">kritéria stanovené </w:t>
      </w:r>
      <w:r w:rsidRPr="00046520">
        <w:rPr>
          <w:color w:val="000000" w:themeColor="text1"/>
        </w:rPr>
        <w:t>MAS</w:t>
      </w:r>
      <w:r w:rsidR="00FB686F" w:rsidRPr="00046520">
        <w:rPr>
          <w:i/>
          <w:color w:val="000000" w:themeColor="text1"/>
        </w:rPr>
        <w:t xml:space="preserve"> </w:t>
      </w:r>
      <w:r w:rsidR="008F69A2" w:rsidRPr="00046520">
        <w:rPr>
          <w:i/>
          <w:color w:val="000000" w:themeColor="text1"/>
        </w:rPr>
        <w:t xml:space="preserve">- </w:t>
      </w:r>
      <w:r w:rsidR="009622C5" w:rsidRPr="00046520">
        <w:rPr>
          <w:i/>
          <w:color w:val="000000" w:themeColor="text1"/>
        </w:rPr>
        <w:t>nerelevantné</w:t>
      </w:r>
    </w:p>
    <w:p w14:paraId="118E0174" w14:textId="0963A147" w:rsidR="00376805" w:rsidRPr="00026DA4" w:rsidRDefault="00376805" w:rsidP="00FB686F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F88FA85" w14:textId="792E5C13" w:rsidR="0005569A" w:rsidRPr="007106B7" w:rsidRDefault="00376805" w:rsidP="00D01D0E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7106B7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7106B7">
        <w:rPr>
          <w:rFonts w:eastAsia="Times New Roman" w:cs="Times New Roman"/>
          <w:b/>
          <w:bCs/>
          <w:lang w:eastAsia="sk-SK"/>
        </w:rPr>
        <w:t>2</w:t>
      </w:r>
      <w:r w:rsidRPr="007106B7">
        <w:rPr>
          <w:rFonts w:eastAsia="Times New Roman" w:cs="Times New Roman"/>
          <w:b/>
          <w:bCs/>
          <w:lang w:eastAsia="sk-SK"/>
        </w:rPr>
        <w:t> roky praxe </w:t>
      </w:r>
      <w:r w:rsidRPr="007106B7">
        <w:rPr>
          <w:rFonts w:eastAsia="Times New Roman" w:cs="Times New Roman"/>
          <w:bCs/>
          <w:lang w:eastAsia="sk-SK"/>
        </w:rPr>
        <w:t xml:space="preserve"> </w:t>
      </w:r>
      <w:r w:rsidR="004E1951" w:rsidRPr="007106B7">
        <w:rPr>
          <w:rFonts w:eastAsia="Times New Roman" w:cs="Times New Roman"/>
          <w:bCs/>
          <w:lang w:eastAsia="sk-SK"/>
        </w:rPr>
        <w:t xml:space="preserve">z oblasti, na ktoré je hodnotenie zamerané </w:t>
      </w:r>
      <w:r w:rsidR="009622C5" w:rsidRPr="007106B7">
        <w:rPr>
          <w:rFonts w:eastAsia="Times New Roman" w:cs="Times New Roman"/>
          <w:bCs/>
          <w:lang w:eastAsia="sk-SK"/>
        </w:rPr>
        <w:t xml:space="preserve">na </w:t>
      </w:r>
      <w:proofErr w:type="spellStart"/>
      <w:r w:rsidR="009622C5" w:rsidRPr="007106B7">
        <w:rPr>
          <w:rFonts w:eastAsia="Times New Roman" w:cs="Times New Roman"/>
          <w:bCs/>
          <w:lang w:eastAsia="sk-SK"/>
        </w:rPr>
        <w:t>Podopatrenie</w:t>
      </w:r>
      <w:proofErr w:type="spellEnd"/>
      <w:r w:rsidR="009622C5" w:rsidRPr="007106B7">
        <w:rPr>
          <w:rFonts w:eastAsia="Times New Roman" w:cs="Times New Roman"/>
          <w:bCs/>
          <w:lang w:eastAsia="sk-SK"/>
        </w:rPr>
        <w:t xml:space="preserve"> </w:t>
      </w:r>
      <w:r w:rsidR="00046520">
        <w:rPr>
          <w:rFonts w:eastAsia="Times New Roman" w:cs="Times New Roman"/>
          <w:bCs/>
          <w:lang w:eastAsia="sk-SK"/>
        </w:rPr>
        <w:t>6</w:t>
      </w:r>
      <w:r w:rsidR="007106B7" w:rsidRPr="007106B7">
        <w:rPr>
          <w:rFonts w:eastAsia="Times New Roman" w:cs="Times New Roman"/>
          <w:bCs/>
          <w:lang w:eastAsia="sk-SK"/>
        </w:rPr>
        <w:t>.4</w:t>
      </w:r>
      <w:r w:rsidR="009622C5" w:rsidRPr="007106B7">
        <w:rPr>
          <w:rFonts w:eastAsia="Times New Roman" w:cs="Times New Roman"/>
          <w:bCs/>
          <w:lang w:eastAsia="sk-SK"/>
        </w:rPr>
        <w:t xml:space="preserve"> - </w:t>
      </w:r>
      <w:r w:rsidR="00046520" w:rsidRPr="00046520">
        <w:rPr>
          <w:rFonts w:eastAsia="Times New Roman" w:cs="Times New Roman"/>
          <w:bCs/>
          <w:lang w:eastAsia="sk-SK"/>
        </w:rPr>
        <w:t>Podpora na investície do vytvárania  a</w:t>
      </w:r>
      <w:r w:rsidR="00046520">
        <w:rPr>
          <w:rFonts w:eastAsia="Times New Roman" w:cs="Times New Roman"/>
          <w:bCs/>
          <w:lang w:eastAsia="sk-SK"/>
        </w:rPr>
        <w:t xml:space="preserve"> </w:t>
      </w:r>
      <w:r w:rsidR="00046520" w:rsidRPr="00046520">
        <w:rPr>
          <w:rFonts w:eastAsia="Times New Roman" w:cs="Times New Roman"/>
          <w:bCs/>
          <w:lang w:eastAsia="sk-SK"/>
        </w:rPr>
        <w:t> rozvoja nepoľnohospodárskych činností</w:t>
      </w:r>
      <w:r w:rsidR="007106B7" w:rsidRPr="007106B7">
        <w:rPr>
          <w:rFonts w:eastAsia="Times New Roman" w:cs="Times New Roman"/>
          <w:bCs/>
          <w:lang w:eastAsia="sk-SK"/>
        </w:rPr>
        <w:t xml:space="preserve">, </w:t>
      </w:r>
      <w:r w:rsidR="004E1951" w:rsidRPr="007106B7">
        <w:rPr>
          <w:color w:val="000000" w:themeColor="text1"/>
        </w:rPr>
        <w:t>alebo</w:t>
      </w:r>
      <w:r w:rsidR="004A4E89" w:rsidRPr="007106B7">
        <w:rPr>
          <w:color w:val="000000" w:themeColor="text1"/>
        </w:rPr>
        <w:t xml:space="preserve"> </w:t>
      </w:r>
      <w:r w:rsidR="00172735" w:rsidRPr="007106B7">
        <w:rPr>
          <w:b/>
          <w:color w:val="000000" w:themeColor="text1"/>
        </w:rPr>
        <w:t>minimálne 2 roky praxe</w:t>
      </w:r>
      <w:r w:rsidR="00172735" w:rsidRPr="007106B7">
        <w:rPr>
          <w:color w:val="000000" w:themeColor="text1"/>
        </w:rPr>
        <w:t xml:space="preserve"> v oblasti tvorby a </w:t>
      </w:r>
      <w:r w:rsidR="00C525A5" w:rsidRPr="007106B7">
        <w:rPr>
          <w:color w:val="000000" w:themeColor="text1"/>
        </w:rPr>
        <w:t>riadenia projektov z</w:t>
      </w:r>
      <w:r w:rsidR="00046520">
        <w:rPr>
          <w:color w:val="000000" w:themeColor="text1"/>
        </w:rPr>
        <w:t xml:space="preserve"> </w:t>
      </w:r>
      <w:r w:rsidR="00C525A5" w:rsidRPr="007106B7">
        <w:rPr>
          <w:color w:val="000000" w:themeColor="text1"/>
        </w:rPr>
        <w:t xml:space="preserve"> EÚ fondov: </w:t>
      </w:r>
      <w:r w:rsidR="00BD61C6" w:rsidRPr="007106B7">
        <w:rPr>
          <w:color w:val="000000" w:themeColor="text1"/>
        </w:rPr>
        <w:t xml:space="preserve"> </w:t>
      </w:r>
      <w:r w:rsidR="00BD61C6" w:rsidRPr="007106B7">
        <w:rPr>
          <w:rFonts w:eastAsia="Times New Roman" w:cs="Times New Roman"/>
          <w:bCs/>
          <w:lang w:eastAsia="sk-SK"/>
        </w:rPr>
        <w:t>uchádzač predkladá doklady v zmysle bodov 3.3, 3.4  a 3.6 tejto výzvy na výber OH,</w:t>
      </w:r>
    </w:p>
    <w:p w14:paraId="7DE7FDC3" w14:textId="40DD7295" w:rsidR="004E1951" w:rsidRPr="00046520" w:rsidRDefault="004E1951" w:rsidP="009622C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 xml:space="preserve">kritéria stanovené </w:t>
      </w:r>
      <w:r w:rsidRPr="00046520">
        <w:rPr>
          <w:color w:val="000000" w:themeColor="text1"/>
        </w:rPr>
        <w:t>MAS</w:t>
      </w:r>
      <w:r w:rsidRPr="00046520">
        <w:rPr>
          <w:i/>
          <w:color w:val="000000" w:themeColor="text1"/>
        </w:rPr>
        <w:t xml:space="preserve"> </w:t>
      </w:r>
      <w:r w:rsidR="009622C5" w:rsidRPr="00046520">
        <w:rPr>
          <w:i/>
          <w:color w:val="000000" w:themeColor="text1"/>
        </w:rPr>
        <w:t>- nerelevantné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Program rozvoja vidieka  SR 2014 – 2020, </w:t>
      </w:r>
    </w:p>
    <w:p w14:paraId="634450C2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Systému riadenia CLLD (LEADER a komunitný rozvoj) pre programové obdobie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2014 – 2020</w:t>
      </w:r>
    </w:p>
    <w:p w14:paraId="3D64B508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Príručka pre žiadateľa o poskytnutie nenávratného finančného príspevku z Programu rozvoja vidieka SR 2014 – 2020 pre opatrenie 19. Podpora na miestny rozvoj v rámci iniciatívy LEADER a  Integrovaného regionálneho operačného programu 2014 – 2020 Prioritná os 5. Miestny rozvoj vedený komunitou,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</w:t>
      </w:r>
      <w:r w:rsidRPr="004E1951">
        <w:rPr>
          <w:rFonts w:cs="Times New Roman"/>
        </w:rPr>
        <w:lastRenderedPageBreak/>
        <w:t xml:space="preserve">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3E99465F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360796" w:rsidRPr="004E1951">
        <w:rPr>
          <w:color w:val="000000" w:themeColor="text1"/>
        </w:rPr>
        <w:t xml:space="preserve"> </w:t>
      </w:r>
      <w:r w:rsidR="009622C5" w:rsidRPr="009622C5">
        <w:rPr>
          <w:color w:val="000000" w:themeColor="text1"/>
        </w:rPr>
        <w:t>Stratégia miestneho rozvoja vedeného komunitou Pro Tatry, o.z.</w:t>
      </w:r>
      <w:r w:rsidR="009622C5">
        <w:rPr>
          <w:color w:val="000000" w:themeColor="text1"/>
        </w:rPr>
        <w:t xml:space="preserve">,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276BAB61" w:rsidR="00F16311" w:rsidRPr="00046520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 xml:space="preserve">kritéria stanovené </w:t>
      </w:r>
      <w:r w:rsidRPr="00046520">
        <w:rPr>
          <w:color w:val="000000" w:themeColor="text1"/>
        </w:rPr>
        <w:t>MAS</w:t>
      </w:r>
      <w:r w:rsidRPr="00046520">
        <w:rPr>
          <w:i/>
          <w:color w:val="000000" w:themeColor="text1"/>
        </w:rPr>
        <w:t xml:space="preserve"> </w:t>
      </w:r>
      <w:r w:rsidR="009622C5" w:rsidRPr="00046520">
        <w:rPr>
          <w:i/>
          <w:color w:val="000000" w:themeColor="text1"/>
        </w:rPr>
        <w:t>- nerelevantné</w:t>
      </w:r>
    </w:p>
    <w:p w14:paraId="689A7437" w14:textId="77777777" w:rsidR="009622C5" w:rsidRPr="00F16311" w:rsidRDefault="009622C5" w:rsidP="009622C5">
      <w:pPr>
        <w:pStyle w:val="Odsekzoznamu"/>
        <w:keepNext/>
        <w:spacing w:after="0" w:line="240" w:lineRule="auto"/>
        <w:ind w:left="851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2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lastRenderedPageBreak/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33F30B4F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115A37">
            <w:rPr>
              <w:bCs/>
            </w:rPr>
            <w:t>žiadosti o nenávratný finančný príspevok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2A803B28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6E20BA">
            <w:rPr>
              <w:bCs/>
            </w:rPr>
            <w:t>žiadosti o nenávratný finančný príspevok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33060B2C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0D5572" w:rsidRPr="0050569F">
        <w:rPr>
          <w:rFonts w:cstheme="minorHAnsi"/>
          <w:lang w:eastAsia="sk-SK"/>
        </w:rPr>
        <w:t>Hodnotenie projektových zámerov (ak relevantné)/žiadostí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lastRenderedPageBreak/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7C17B3D8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3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9622C5">
        <w:rPr>
          <w:rFonts w:eastAsia="Times New Roman" w:cs="Times New Roman"/>
          <w:bCs/>
          <w:lang w:eastAsia="sk-SK"/>
        </w:rPr>
        <w:t>manager@protatry.sk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vo formáte </w:t>
      </w:r>
      <w:proofErr w:type="spellStart"/>
      <w:r w:rsidRPr="0050569F">
        <w:rPr>
          <w:rFonts w:eastAsia="Times New Roman" w:cs="Times New Roman"/>
          <w:bCs/>
          <w:lang w:eastAsia="sk-SK"/>
        </w:rPr>
        <w:t>pdf</w:t>
      </w:r>
      <w:proofErr w:type="spellEnd"/>
      <w:r w:rsidRPr="0050569F">
        <w:rPr>
          <w:rFonts w:eastAsia="Times New Roman" w:cs="Times New Roman"/>
          <w:bCs/>
          <w:lang w:eastAsia="sk-SK"/>
        </w:rPr>
        <w:t>. (podpísaný</w:t>
      </w:r>
      <w:r w:rsidRPr="0050569F">
        <w:rPr>
          <w:rStyle w:val="Odkaznapoznmkupodiarou"/>
          <w:bCs/>
        </w:rPr>
        <w:footnoteReference w:id="4"/>
      </w:r>
      <w:r w:rsidR="00A34A2C">
        <w:rPr>
          <w:rFonts w:eastAsia="Times New Roman" w:cs="Times New Roman"/>
          <w:bCs/>
          <w:lang w:eastAsia="sk-SK"/>
        </w:rPr>
        <w:t xml:space="preserve"> </w:t>
      </w:r>
      <w:proofErr w:type="spellStart"/>
      <w:r w:rsidR="00A34A2C">
        <w:rPr>
          <w:rFonts w:eastAsia="Times New Roman" w:cs="Times New Roman"/>
          <w:bCs/>
          <w:lang w:eastAsia="sk-SK"/>
        </w:rPr>
        <w:t>ske</w:t>
      </w:r>
      <w:r w:rsidR="000D5572">
        <w:rPr>
          <w:rFonts w:eastAsia="Times New Roman" w:cs="Times New Roman"/>
          <w:bCs/>
          <w:lang w:eastAsia="sk-SK"/>
        </w:rPr>
        <w:t>n</w:t>
      </w:r>
      <w:proofErr w:type="spellEnd"/>
      <w:r w:rsidR="000D5572">
        <w:rPr>
          <w:rFonts w:eastAsia="Times New Roman" w:cs="Times New Roman"/>
          <w:bCs/>
          <w:lang w:eastAsia="sk-SK"/>
        </w:rPr>
        <w:t xml:space="preserve">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50BCD6B9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 </w:t>
      </w:r>
      <w:r w:rsidR="009622C5" w:rsidRPr="009622C5">
        <w:rPr>
          <w:rFonts w:eastAsia="Times New Roman" w:cs="Times New Roman"/>
          <w:bCs/>
          <w:u w:val="single"/>
          <w:lang w:eastAsia="sk-SK"/>
        </w:rPr>
        <w:t>kancelárie MAS</w:t>
      </w:r>
      <w:r w:rsidR="009622C5">
        <w:rPr>
          <w:rFonts w:eastAsia="Times New Roman" w:cs="Times New Roman"/>
          <w:bCs/>
          <w:lang w:eastAsia="sk-SK"/>
        </w:rPr>
        <w:t xml:space="preserve">: Pro </w:t>
      </w:r>
      <w:proofErr w:type="spellStart"/>
      <w:r w:rsidR="009622C5">
        <w:rPr>
          <w:rFonts w:eastAsia="Times New Roman" w:cs="Times New Roman"/>
          <w:bCs/>
          <w:lang w:eastAsia="sk-SK"/>
        </w:rPr>
        <w:t>Tatry,o.z</w:t>
      </w:r>
      <w:proofErr w:type="spellEnd"/>
      <w:r w:rsidR="009622C5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9622C5">
        <w:rPr>
          <w:rFonts w:eastAsia="Times New Roman" w:cs="Times New Roman"/>
          <w:bCs/>
          <w:lang w:eastAsia="sk-SK"/>
        </w:rPr>
        <w:t>Teniscentrum</w:t>
      </w:r>
      <w:proofErr w:type="spellEnd"/>
      <w:r w:rsidR="009622C5">
        <w:rPr>
          <w:rFonts w:eastAsia="Times New Roman" w:cs="Times New Roman"/>
          <w:bCs/>
          <w:lang w:eastAsia="sk-SK"/>
        </w:rPr>
        <w:t>, Tatranská Lomnica 14040, 059 60 Vysoké Tatry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738C61DD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 </w:t>
      </w:r>
      <w:hyperlink r:id="rId12" w:history="1">
        <w:r w:rsidR="008030FA" w:rsidRPr="00651C6B">
          <w:rPr>
            <w:rStyle w:val="Hypertextovprepojenie"/>
            <w:rFonts w:eastAsia="Times New Roman" w:cs="Times New Roman"/>
            <w:bCs/>
            <w:lang w:eastAsia="sk-SK"/>
          </w:rPr>
          <w:t>manager@protatry.sk</w:t>
        </w:r>
      </w:hyperlink>
      <w:r w:rsidR="008030FA">
        <w:rPr>
          <w:rFonts w:eastAsia="Times New Roman" w:cs="Times New Roman"/>
          <w:bCs/>
          <w:lang w:eastAsia="sk-SK"/>
        </w:rPr>
        <w:t xml:space="preserve">, alebo </w:t>
      </w:r>
      <w:r w:rsidR="008030FA" w:rsidRPr="008030FA">
        <w:rPr>
          <w:rStyle w:val="Hypertextovprepojenie"/>
        </w:rPr>
        <w:t>info@protatry.sk</w:t>
      </w:r>
    </w:p>
    <w:p w14:paraId="2A81CACB" w14:textId="1D91036F" w:rsidR="00376805" w:rsidRPr="00014910" w:rsidRDefault="00426BED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tel. čísla: </w:t>
      </w:r>
      <w:r w:rsidR="008030FA">
        <w:rPr>
          <w:rFonts w:eastAsia="Times New Roman" w:cs="Times New Roman"/>
          <w:bCs/>
          <w:lang w:eastAsia="sk-SK"/>
        </w:rPr>
        <w:t>0907 777838 alebo 09</w:t>
      </w:r>
      <w:r w:rsidR="00A81A6F">
        <w:rPr>
          <w:rFonts w:eastAsia="Times New Roman" w:cs="Times New Roman"/>
          <w:bCs/>
          <w:lang w:eastAsia="sk-SK"/>
        </w:rPr>
        <w:t>10 934836</w:t>
      </w:r>
    </w:p>
    <w:p w14:paraId="5B986BD0" w14:textId="626DAE2D" w:rsidR="00014910" w:rsidRPr="00C27F72" w:rsidRDefault="00E90CEB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>
        <w:rPr>
          <w:rFonts w:eastAsia="Times New Roman" w:cs="Times New Roman"/>
          <w:bCs/>
          <w:lang w:eastAsia="sk-SK"/>
        </w:rPr>
        <w:t xml:space="preserve">pošty na </w:t>
      </w:r>
      <w:r w:rsidR="00014910">
        <w:rPr>
          <w:rFonts w:eastAsia="Times New Roman" w:cs="Times New Roman"/>
          <w:bCs/>
          <w:lang w:eastAsia="sk-SK"/>
        </w:rPr>
        <w:t>adrese:</w:t>
      </w:r>
      <w:r w:rsidR="00A81A6F" w:rsidRPr="00A81A6F">
        <w:rPr>
          <w:rFonts w:eastAsia="Times New Roman" w:cs="Times New Roman"/>
          <w:bCs/>
          <w:color w:val="0563C1" w:themeColor="hyperlink"/>
          <w:lang w:eastAsia="sk-SK"/>
        </w:rPr>
        <w:t xml:space="preserve"> </w:t>
      </w:r>
      <w:proofErr w:type="spellStart"/>
      <w:r w:rsidR="00A81A6F">
        <w:rPr>
          <w:rFonts w:eastAsia="Times New Roman" w:cs="Times New Roman"/>
          <w:bCs/>
          <w:lang w:eastAsia="sk-SK"/>
        </w:rPr>
        <w:t>ProTatry,o.z</w:t>
      </w:r>
      <w:proofErr w:type="spellEnd"/>
      <w:r w:rsidR="00A81A6F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A81A6F">
        <w:rPr>
          <w:rFonts w:eastAsia="Times New Roman" w:cs="Times New Roman"/>
          <w:bCs/>
          <w:lang w:eastAsia="sk-SK"/>
        </w:rPr>
        <w:t>Teniscentrum</w:t>
      </w:r>
      <w:proofErr w:type="spellEnd"/>
      <w:r w:rsidR="00A81A6F">
        <w:rPr>
          <w:rFonts w:eastAsia="Times New Roman" w:cs="Times New Roman"/>
          <w:bCs/>
          <w:lang w:eastAsia="sk-SK"/>
        </w:rPr>
        <w:t>, Tatranská Lomnica 14040, 059 60 Vysoké Tatry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0793ED7A" w14:textId="77777777" w:rsidR="00C27F72" w:rsidRPr="00C27F72" w:rsidRDefault="00C27F72" w:rsidP="00793190">
      <w:pPr>
        <w:pStyle w:val="Odsekzoznamu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349ADDF" w14:textId="0CA0019B" w:rsidR="00376805" w:rsidRPr="00C27F72" w:rsidRDefault="00376805" w:rsidP="00376805">
      <w:pPr>
        <w:rPr>
          <w:rFonts w:eastAsiaTheme="majorEastAsia" w:cs="Times New Roman"/>
          <w:b/>
          <w:spacing w:val="5"/>
          <w:kern w:val="28"/>
          <w:lang w:eastAsia="sk-SK"/>
        </w:rPr>
      </w:pPr>
    </w:p>
    <w:p w14:paraId="4AA575F1" w14:textId="77777777" w:rsidR="00EE433F" w:rsidRDefault="00EE433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5B24B2BC" w14:textId="65A8E073" w:rsidR="00050C69" w:rsidRDefault="00050C69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B78188" w14:textId="0CF10B83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0E7D888" w14:textId="46ABAB65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2DB2D37" w14:textId="6D62638E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29230D9" w14:textId="6D68F52F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6E92EBC1" w14:textId="156B49AC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FF5F704" w14:textId="2A1242C0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997819D" w14:textId="645430E9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0CE5426C" w14:textId="5666F2B7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67A4C6B" w14:textId="5CD27AF6" w:rsidR="0094607C" w:rsidRDefault="0094607C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1C42442" w14:textId="77777777" w:rsidR="0094607C" w:rsidRDefault="0094607C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2A598516" w14:textId="70283FE2" w:rsidR="00A81A6F" w:rsidRDefault="00A81A6F" w:rsidP="00A81A6F">
      <w:pPr>
        <w:rPr>
          <w:b/>
        </w:rPr>
      </w:pPr>
      <w:r>
        <w:rPr>
          <w:b/>
        </w:rPr>
        <w:lastRenderedPageBreak/>
        <w:t>Príloha č. 1</w:t>
      </w:r>
    </w:p>
    <w:p w14:paraId="5327BE02" w14:textId="36B124C6" w:rsidR="00A81A6F" w:rsidRDefault="00A81A6F" w:rsidP="00A81A6F">
      <w:pPr>
        <w:rPr>
          <w:b/>
        </w:rPr>
      </w:pPr>
    </w:p>
    <w:p w14:paraId="44DC95CC" w14:textId="77777777" w:rsidR="00A81A6F" w:rsidRDefault="00A81A6F" w:rsidP="00A81A6F">
      <w:pPr>
        <w:rPr>
          <w:b/>
        </w:rPr>
      </w:pPr>
    </w:p>
    <w:p w14:paraId="1A2B3F1D" w14:textId="09CDCC99" w:rsidR="00E07A3C" w:rsidRDefault="00E07A3C" w:rsidP="00E07A3C">
      <w:pPr>
        <w:jc w:val="center"/>
        <w:rPr>
          <w:b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372EC513" w14:textId="77777777" w:rsidR="00A81A6F" w:rsidRPr="00E07A3C" w:rsidRDefault="00A81A6F" w:rsidP="00E07A3C">
      <w:pPr>
        <w:jc w:val="center"/>
        <w:rPr>
          <w:b/>
          <w:noProof/>
        </w:rPr>
      </w:pP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2EEEAD3E" w14:textId="7FA8CE6E" w:rsidR="00F82FE6" w:rsidRDefault="002743F3" w:rsidP="0046236B">
      <w:pPr>
        <w:spacing w:after="0" w:line="240" w:lineRule="auto"/>
        <w:jc w:val="both"/>
        <w:rPr>
          <w:color w:val="000000" w:themeColor="text1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F82FE6">
        <w:rPr>
          <w:rFonts w:eastAsia="Calibri" w:cs="Times New Roman"/>
        </w:rPr>
        <w:t xml:space="preserve"> </w:t>
      </w:r>
      <w:r w:rsidR="00F82FE6" w:rsidRPr="00F82FE6">
        <w:rPr>
          <w:rFonts w:eastAsia="Calibri" w:cs="Times New Roman"/>
        </w:rPr>
        <w:t>Stratégia miestneho rozvoja vedeného komunitou Pro Tatry, o.z.</w:t>
      </w:r>
      <w:r w:rsidR="00F82FE6">
        <w:rPr>
          <w:rFonts w:eastAsia="Calibri" w:cs="Times New Roman"/>
        </w:rPr>
        <w:t xml:space="preserve"> </w:t>
      </w:r>
      <w:r w:rsidR="007C0DE9" w:rsidRPr="00597F82">
        <w:rPr>
          <w:color w:val="000000" w:themeColor="text1"/>
        </w:rPr>
        <w:t>(ďalej len „stratégia CLLD“) pre Program rozvoja vidieka SR</w:t>
      </w:r>
      <w:r w:rsidR="00F82FE6">
        <w:rPr>
          <w:color w:val="000000" w:themeColor="text1"/>
        </w:rPr>
        <w:t xml:space="preserve"> </w:t>
      </w:r>
      <w:r w:rsidR="00F82FE6" w:rsidRPr="00597F82">
        <w:rPr>
          <w:color w:val="000000" w:themeColor="text1"/>
        </w:rPr>
        <w:t xml:space="preserve">2014 - 2020 (ďalej len „PRV SR“) </w:t>
      </w:r>
      <w:r w:rsidR="00F82FE6">
        <w:rPr>
          <w:rFonts w:eastAsia="Calibri" w:cs="Times New Roman"/>
        </w:rPr>
        <w:t xml:space="preserve">, </w:t>
      </w:r>
      <w:proofErr w:type="spellStart"/>
      <w:r w:rsidR="00F82FE6" w:rsidRPr="002743F3">
        <w:rPr>
          <w:rFonts w:eastAsia="Calibri" w:cs="Times New Roman"/>
        </w:rPr>
        <w:t>podopatrenie</w:t>
      </w:r>
      <w:proofErr w:type="spellEnd"/>
      <w:r w:rsidR="00F82FE6" w:rsidRPr="002743F3">
        <w:rPr>
          <w:rFonts w:eastAsia="Calibri" w:cs="Times New Roman"/>
        </w:rPr>
        <w:t>:</w:t>
      </w:r>
    </w:p>
    <w:p w14:paraId="6AF203A0" w14:textId="53D25F56" w:rsidR="003E4F1E" w:rsidRDefault="00F82FE6" w:rsidP="0046236B">
      <w:pPr>
        <w:spacing w:after="0" w:line="240" w:lineRule="auto"/>
        <w:jc w:val="both"/>
      </w:pPr>
      <w:proofErr w:type="spellStart"/>
      <w:r w:rsidRPr="00F82FE6">
        <w:rPr>
          <w:b/>
          <w:bCs/>
          <w:color w:val="000000" w:themeColor="text1"/>
        </w:rPr>
        <w:t>Podopatrenie</w:t>
      </w:r>
      <w:proofErr w:type="spellEnd"/>
      <w:r w:rsidRPr="00F82FE6">
        <w:rPr>
          <w:b/>
          <w:bCs/>
          <w:color w:val="000000" w:themeColor="text1"/>
        </w:rPr>
        <w:t xml:space="preserve"> 6.4 -  Podpora na investície do vytvárania  a rozvoja nepoľnohospodárskych činností</w:t>
      </w:r>
      <w:r w:rsidR="007C0DE9" w:rsidRPr="00F82FE6">
        <w:rPr>
          <w:b/>
          <w:bCs/>
          <w:color w:val="000000" w:themeColor="text1"/>
        </w:rPr>
        <w:t xml:space="preserve"> </w:t>
      </w:r>
      <w:r w:rsidR="00A34A2C" w:rsidRPr="00F82FE6">
        <w:rPr>
          <w:b/>
          <w:bCs/>
          <w:color w:val="000000" w:themeColor="text1"/>
        </w:rPr>
        <w:br/>
      </w:r>
      <w:r w:rsidR="002743F3" w:rsidRPr="005C6ABD">
        <w:t>Zároveň Vám týmto</w:t>
      </w:r>
      <w:r w:rsidR="002743F3"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1BBA52F4" w14:textId="77777777" w:rsidR="00A81A6F" w:rsidRPr="009C1D73" w:rsidRDefault="00A81A6F" w:rsidP="0046236B">
      <w:pPr>
        <w:spacing w:after="0" w:line="240" w:lineRule="auto"/>
        <w:jc w:val="both"/>
        <w:rPr>
          <w:rFonts w:eastAsia="Calibri" w:cs="Times New Roman"/>
        </w:rPr>
      </w:pPr>
    </w:p>
    <w:p w14:paraId="3E6E1368" w14:textId="62D5E9A5" w:rsidR="003E4F1E" w:rsidRPr="00A81A6F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F82FE6" w:rsidRPr="00F82FE6">
        <w:rPr>
          <w:rFonts w:asciiTheme="minorHAnsi" w:eastAsia="Calibri" w:hAnsiTheme="minorHAnsi"/>
          <w:sz w:val="22"/>
          <w:szCs w:val="22"/>
        </w:rPr>
        <w:t>Pro Tatry, o.z.</w:t>
      </w:r>
      <w:r w:rsidR="00F82FE6">
        <w:rPr>
          <w:rFonts w:asciiTheme="minorHAnsi" w:eastAsia="Calibri" w:hAnsiTheme="minorHAnsi"/>
          <w:sz w:val="22"/>
          <w:szCs w:val="22"/>
        </w:rPr>
        <w:t xml:space="preserve">, </w:t>
      </w:r>
      <w:r w:rsidR="00DE7791" w:rsidRPr="00F82FE6">
        <w:rPr>
          <w:rFonts w:asciiTheme="minorHAnsi" w:eastAsia="Calibri" w:hAnsiTheme="minorHAnsi"/>
          <w:sz w:val="22"/>
          <w:szCs w:val="22"/>
        </w:rPr>
        <w:t>Pôdohospodárskej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5227B56D" w14:textId="77777777" w:rsidR="00A81A6F" w:rsidRPr="00597F82" w:rsidRDefault="00A81A6F" w:rsidP="00F82FE6">
      <w:pPr>
        <w:pStyle w:val="Normlnywebov"/>
        <w:spacing w:before="0" w:beforeAutospacing="0" w:after="0" w:afterAutospacing="0"/>
        <w:ind w:left="709"/>
        <w:jc w:val="both"/>
        <w:rPr>
          <w:rFonts w:asciiTheme="minorHAnsi" w:hAnsiTheme="minorHAnsi" w:cstheme="majorHAnsi"/>
          <w:sz w:val="22"/>
          <w:szCs w:val="22"/>
        </w:rPr>
      </w:pPr>
    </w:p>
    <w:p w14:paraId="4A095B45" w14:textId="298C74ED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</w:t>
      </w:r>
      <w:r w:rsidRPr="00F82FE6">
        <w:rPr>
          <w:rFonts w:asciiTheme="minorHAnsi" w:eastAsia="Calibri" w:hAnsiTheme="minorHAnsi"/>
          <w:sz w:val="22"/>
          <w:szCs w:val="22"/>
        </w:rPr>
        <w:t xml:space="preserve">skupiny </w:t>
      </w:r>
      <w:r w:rsidR="00F82FE6" w:rsidRPr="00F82FE6">
        <w:rPr>
          <w:rFonts w:asciiTheme="minorHAnsi" w:eastAsia="Calibri" w:hAnsiTheme="minorHAnsi"/>
          <w:sz w:val="22"/>
          <w:szCs w:val="22"/>
        </w:rPr>
        <w:t>Pro Tatry, o.z.</w:t>
      </w:r>
      <w:r w:rsidR="00F82FE6">
        <w:rPr>
          <w:rFonts w:asciiTheme="minorHAnsi" w:eastAsia="Calibri" w:hAnsiTheme="minorHAnsi"/>
          <w:sz w:val="22"/>
          <w:szCs w:val="22"/>
        </w:rPr>
        <w:t xml:space="preserve">, </w:t>
      </w:r>
      <w:r w:rsidRPr="00F82FE6">
        <w:rPr>
          <w:rFonts w:asciiTheme="minorHAnsi" w:eastAsia="Calibri" w:hAnsiTheme="minorHAnsi"/>
          <w:sz w:val="22"/>
          <w:szCs w:val="22"/>
        </w:rPr>
        <w:t>ako aj počas</w:t>
      </w:r>
      <w:r w:rsidRPr="00B77A36">
        <w:rPr>
          <w:rFonts w:asciiTheme="minorHAnsi" w:hAnsiTheme="minorHAnsi" w:cstheme="majorHAnsi"/>
          <w:sz w:val="22"/>
          <w:szCs w:val="22"/>
        </w:rPr>
        <w:t xml:space="preserve"> následnej archivácie v rámci Programu rozvoja vidieka SR 2014 – 2020, v 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5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1A56066F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lastRenderedPageBreak/>
        <w:t xml:space="preserve">čestne vyhlasujem, že som spôsobilá/spôsobilý </w:t>
      </w:r>
      <w:r w:rsidRPr="00E07A3C">
        <w:rPr>
          <w:vertAlign w:val="superscript"/>
        </w:rPr>
        <w:footnoteReference w:id="6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35FB82E4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7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8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5867F6E1" w:rsidR="00597F82" w:rsidRDefault="00597F82" w:rsidP="00597F82">
      <w:pPr>
        <w:jc w:val="both"/>
        <w:rPr>
          <w:rFonts w:eastAsia="Calibri" w:cs="Times New Roman"/>
        </w:rPr>
      </w:pPr>
    </w:p>
    <w:p w14:paraId="2776FF3D" w14:textId="1B2A9769" w:rsidR="00A81A6F" w:rsidRDefault="00A81A6F" w:rsidP="00597F82">
      <w:pPr>
        <w:jc w:val="both"/>
        <w:rPr>
          <w:rFonts w:eastAsia="Calibri" w:cs="Times New Roman"/>
        </w:rPr>
      </w:pPr>
    </w:p>
    <w:p w14:paraId="4BFF5F3A" w14:textId="1EF503DF" w:rsidR="00A81A6F" w:rsidRDefault="00A81A6F" w:rsidP="00597F82">
      <w:pPr>
        <w:jc w:val="both"/>
        <w:rPr>
          <w:rFonts w:eastAsia="Calibri" w:cs="Times New Roman"/>
        </w:rPr>
      </w:pPr>
    </w:p>
    <w:p w14:paraId="38A246A6" w14:textId="447D1077" w:rsidR="00A81A6F" w:rsidRDefault="00A81A6F" w:rsidP="00597F82">
      <w:pPr>
        <w:jc w:val="both"/>
        <w:rPr>
          <w:rFonts w:eastAsia="Calibri" w:cs="Times New Roman"/>
        </w:rPr>
      </w:pPr>
    </w:p>
    <w:p w14:paraId="0CED8DFC" w14:textId="106CAD7A" w:rsidR="00A81A6F" w:rsidRDefault="00A81A6F" w:rsidP="00597F82">
      <w:pPr>
        <w:jc w:val="both"/>
        <w:rPr>
          <w:rFonts w:eastAsia="Calibri" w:cs="Times New Roman"/>
        </w:rPr>
      </w:pPr>
    </w:p>
    <w:p w14:paraId="3447EC40" w14:textId="463F1F4D" w:rsidR="00A81A6F" w:rsidRDefault="00A81A6F" w:rsidP="00597F82">
      <w:pPr>
        <w:jc w:val="both"/>
        <w:rPr>
          <w:rFonts w:eastAsia="Calibri" w:cs="Times New Roman"/>
        </w:rPr>
      </w:pPr>
    </w:p>
    <w:p w14:paraId="7EA0B4D2" w14:textId="7645D30C" w:rsidR="00A81A6F" w:rsidRDefault="00A81A6F" w:rsidP="00597F82">
      <w:pPr>
        <w:jc w:val="both"/>
        <w:rPr>
          <w:rFonts w:eastAsia="Calibri" w:cs="Times New Roman"/>
        </w:rPr>
      </w:pPr>
    </w:p>
    <w:p w14:paraId="6FBE6FD0" w14:textId="77D47386" w:rsidR="00A81A6F" w:rsidRDefault="00A81A6F" w:rsidP="00597F82">
      <w:pPr>
        <w:jc w:val="both"/>
        <w:rPr>
          <w:rFonts w:eastAsia="Calibri" w:cs="Times New Roman"/>
        </w:rPr>
      </w:pPr>
    </w:p>
    <w:p w14:paraId="2C60CA5A" w14:textId="183F9D1D" w:rsidR="00A81A6F" w:rsidRDefault="00A81A6F" w:rsidP="00597F82">
      <w:pPr>
        <w:jc w:val="both"/>
        <w:rPr>
          <w:rFonts w:eastAsia="Calibri" w:cs="Times New Roman"/>
        </w:rPr>
      </w:pPr>
    </w:p>
    <w:p w14:paraId="5B7B20C6" w14:textId="1DA53176" w:rsidR="00A81A6F" w:rsidRDefault="00A81A6F" w:rsidP="00597F82">
      <w:pPr>
        <w:jc w:val="both"/>
        <w:rPr>
          <w:rFonts w:eastAsia="Calibri" w:cs="Times New Roman"/>
        </w:rPr>
      </w:pPr>
    </w:p>
    <w:p w14:paraId="65673410" w14:textId="43452C7E" w:rsidR="00A81A6F" w:rsidRDefault="00A81A6F" w:rsidP="00597F82">
      <w:pPr>
        <w:jc w:val="both"/>
        <w:rPr>
          <w:rFonts w:eastAsia="Calibri" w:cs="Times New Roman"/>
        </w:rPr>
      </w:pPr>
    </w:p>
    <w:p w14:paraId="4FC8C014" w14:textId="637DA517" w:rsidR="00A81A6F" w:rsidRDefault="00A81A6F" w:rsidP="00597F82">
      <w:pPr>
        <w:jc w:val="both"/>
        <w:rPr>
          <w:rFonts w:eastAsia="Calibri" w:cs="Times New Roman"/>
        </w:rPr>
      </w:pPr>
    </w:p>
    <w:p w14:paraId="66335DC9" w14:textId="5BA1E094" w:rsidR="00A81A6F" w:rsidRDefault="00A81A6F" w:rsidP="00597F82">
      <w:pPr>
        <w:jc w:val="both"/>
        <w:rPr>
          <w:rFonts w:eastAsia="Calibri" w:cs="Times New Roman"/>
        </w:rPr>
      </w:pPr>
    </w:p>
    <w:p w14:paraId="6C317191" w14:textId="3FDEC5C8" w:rsidR="00A81A6F" w:rsidRDefault="00A81A6F" w:rsidP="00597F82">
      <w:pPr>
        <w:jc w:val="both"/>
        <w:rPr>
          <w:rFonts w:eastAsia="Calibri" w:cs="Times New Roman"/>
        </w:rPr>
      </w:pPr>
    </w:p>
    <w:p w14:paraId="6056581B" w14:textId="6B7EE477" w:rsidR="00A81A6F" w:rsidRDefault="00A81A6F" w:rsidP="00597F82">
      <w:pPr>
        <w:jc w:val="both"/>
        <w:rPr>
          <w:rFonts w:eastAsia="Calibri" w:cs="Times New Roman"/>
        </w:rPr>
      </w:pPr>
    </w:p>
    <w:p w14:paraId="7E0F8F34" w14:textId="35F5C656" w:rsidR="00A81A6F" w:rsidRDefault="00A81A6F" w:rsidP="00597F82">
      <w:pPr>
        <w:jc w:val="both"/>
        <w:rPr>
          <w:rFonts w:eastAsia="Calibri" w:cs="Times New Roman"/>
        </w:rPr>
      </w:pPr>
    </w:p>
    <w:p w14:paraId="30C6A23E" w14:textId="4F4AE590" w:rsidR="00A81A6F" w:rsidRDefault="00A81A6F" w:rsidP="00597F82">
      <w:pPr>
        <w:jc w:val="both"/>
        <w:rPr>
          <w:rFonts w:eastAsia="Calibri" w:cs="Times New Roman"/>
        </w:rPr>
      </w:pPr>
    </w:p>
    <w:p w14:paraId="07559245" w14:textId="78D90315" w:rsidR="00A81A6F" w:rsidRDefault="00A81A6F" w:rsidP="00597F82">
      <w:pPr>
        <w:jc w:val="both"/>
        <w:rPr>
          <w:rFonts w:eastAsia="Calibri" w:cs="Times New Roman"/>
        </w:rPr>
      </w:pPr>
    </w:p>
    <w:p w14:paraId="3858284D" w14:textId="290EEC90" w:rsidR="00A81A6F" w:rsidRDefault="00A81A6F" w:rsidP="00597F82">
      <w:pPr>
        <w:jc w:val="both"/>
        <w:rPr>
          <w:rFonts w:eastAsia="Calibri" w:cs="Times New Roman"/>
        </w:rPr>
      </w:pPr>
    </w:p>
    <w:p w14:paraId="3C961AF1" w14:textId="65946617" w:rsidR="00A81A6F" w:rsidRDefault="00A81A6F" w:rsidP="00597F82">
      <w:pPr>
        <w:jc w:val="both"/>
        <w:rPr>
          <w:rFonts w:eastAsia="Calibri" w:cs="Times New Roman"/>
        </w:rPr>
      </w:pPr>
    </w:p>
    <w:p w14:paraId="091D78B2" w14:textId="4AABED33" w:rsidR="00A81A6F" w:rsidRDefault="00A81A6F" w:rsidP="00597F82">
      <w:pPr>
        <w:jc w:val="both"/>
        <w:rPr>
          <w:rFonts w:eastAsia="Calibri" w:cs="Times New Roman"/>
        </w:rPr>
      </w:pPr>
    </w:p>
    <w:p w14:paraId="40B7A1A2" w14:textId="5FC0911A" w:rsidR="00A81A6F" w:rsidRDefault="00A81A6F" w:rsidP="00597F82">
      <w:pPr>
        <w:jc w:val="both"/>
        <w:rPr>
          <w:rFonts w:eastAsia="Calibri" w:cs="Times New Roman"/>
        </w:rPr>
      </w:pPr>
    </w:p>
    <w:p w14:paraId="798B76B2" w14:textId="76558C36" w:rsidR="00A81A6F" w:rsidRDefault="00A81A6F" w:rsidP="00597F82">
      <w:pPr>
        <w:jc w:val="both"/>
        <w:rPr>
          <w:rFonts w:eastAsia="Calibri" w:cs="Times New Roman"/>
        </w:rPr>
      </w:pPr>
    </w:p>
    <w:p w14:paraId="4AF0F611" w14:textId="7EE5D3B2" w:rsidR="00A81A6F" w:rsidRPr="00115A37" w:rsidRDefault="00A81A6F" w:rsidP="00597F82">
      <w:pPr>
        <w:jc w:val="both"/>
        <w:rPr>
          <w:rFonts w:eastAsia="Calibri" w:cs="Times New Roman"/>
          <w:b/>
          <w:bCs/>
        </w:rPr>
      </w:pPr>
      <w:r w:rsidRPr="00115A37">
        <w:rPr>
          <w:rFonts w:eastAsia="Calibri" w:cs="Times New Roman"/>
          <w:b/>
          <w:bCs/>
        </w:rPr>
        <w:lastRenderedPageBreak/>
        <w:t>Príloha č. 2</w:t>
      </w:r>
    </w:p>
    <w:p w14:paraId="51F76121" w14:textId="77777777" w:rsidR="00A81A6F" w:rsidRDefault="00A81A6F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1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2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0"/>
            </w:r>
            <w:bookmarkEnd w:id="2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1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1F1B8314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805B5E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4000F405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805B5E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74B027B3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805B5E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12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63F464A9" w:rsidR="00D31157" w:rsidRPr="00D31157" w:rsidRDefault="00D31157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57A5E">
              <w:rPr>
                <w:rFonts w:asciiTheme="minorHAnsi" w:eastAsia="Calibri" w:hAnsiTheme="minorHAnsi"/>
              </w:rPr>
            </w:r>
            <w:r w:rsidR="00357A5E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Program rozvoja vidieka  SR 2014 – 2020   </w:t>
            </w:r>
          </w:p>
        </w:tc>
      </w:tr>
      <w:tr w:rsidR="00D31157" w:rsidRPr="00F82FE6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0F82A879" w:rsidR="00D31157" w:rsidRPr="00F82FE6" w:rsidRDefault="00D31157" w:rsidP="00D31157">
            <w:pPr>
              <w:spacing w:after="0" w:line="240" w:lineRule="auto"/>
              <w:ind w:left="288" w:hanging="288"/>
              <w:jc w:val="both"/>
              <w:rPr>
                <w:rFonts w:eastAsia="Calibri" w:cs="Times New Roman"/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357A5E">
              <w:rPr>
                <w:rFonts w:eastAsia="Calibri" w:cs="Times New Roman"/>
                <w:sz w:val="20"/>
                <w:szCs w:val="20"/>
              </w:rPr>
            </w:r>
            <w:r w:rsidR="00357A5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="00F82FE6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F82FE6" w:rsidRPr="00F82FE6">
              <w:rPr>
                <w:rFonts w:eastAsia="Calibri" w:cs="Times New Roman"/>
                <w:sz w:val="20"/>
                <w:szCs w:val="20"/>
              </w:rPr>
              <w:t>Stratégia miestneho rozvoja vedeného komunitou Pro Tatry, o.z.</w:t>
            </w:r>
            <w:r w:rsidR="00F82FE6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F82FE6">
              <w:rPr>
                <w:rFonts w:eastAsia="Calibri" w:cs="Times New Roman"/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D31157" w:rsidRDefault="00D31157" w:rsidP="00D31157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57A5E">
              <w:rPr>
                <w:rFonts w:asciiTheme="minorHAnsi" w:eastAsia="Calibri" w:hAnsiTheme="minorHAnsi"/>
              </w:rPr>
            </w:r>
            <w:r w:rsidR="00357A5E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2020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57A5E">
              <w:rPr>
                <w:rFonts w:asciiTheme="minorHAnsi" w:eastAsia="Calibri" w:hAnsiTheme="minorHAnsi"/>
              </w:rPr>
            </w:r>
            <w:r w:rsidR="00357A5E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57A5E">
              <w:rPr>
                <w:rFonts w:asciiTheme="minorHAnsi" w:eastAsia="Calibri" w:hAnsiTheme="minorHAnsi"/>
              </w:rPr>
            </w:r>
            <w:r w:rsidR="00357A5E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Pr="00084B59">
              <w:rPr>
                <w:rFonts w:asciiTheme="minorHAnsi" w:hAnsiTheme="minorHAnsi" w:cstheme="minorHAnsi"/>
              </w:rPr>
              <w:t>Z.z</w:t>
            </w:r>
            <w:proofErr w:type="spellEnd"/>
            <w:r w:rsidRPr="00084B59">
              <w:rPr>
                <w:rFonts w:asciiTheme="minorHAnsi" w:hAnsiTheme="minorHAnsi" w:cstheme="minorHAnsi"/>
              </w:rPr>
              <w:t xml:space="preserve">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57A5E">
              <w:rPr>
                <w:rFonts w:asciiTheme="minorHAnsi" w:eastAsia="Calibri" w:hAnsiTheme="minorHAnsi"/>
              </w:rPr>
            </w:r>
            <w:r w:rsidR="00357A5E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57A5E">
              <w:rPr>
                <w:rFonts w:asciiTheme="minorHAnsi" w:eastAsia="Calibri" w:hAnsiTheme="minorHAnsi"/>
              </w:rPr>
            </w:r>
            <w:r w:rsidR="00357A5E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6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57A5E">
              <w:rPr>
                <w:rFonts w:asciiTheme="minorHAnsi" w:eastAsia="Calibri" w:hAnsiTheme="minorHAnsi"/>
              </w:rPr>
            </w:r>
            <w:r w:rsidR="00357A5E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7"/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/>
              </w:rPr>
              <w:t xml:space="preserve">Príručka pre žiadateľa o poskytnutie nenávratného finančného príspevku z Programu rozvoja vidieka SR 2014 – 2020 pre opatrenie 19. </w:t>
            </w:r>
            <w:r w:rsidRPr="00D31157">
              <w:rPr>
                <w:rFonts w:asciiTheme="minorHAnsi" w:hAnsiTheme="minorHAnsi"/>
                <w:color w:val="000000"/>
              </w:rPr>
              <w:t>Podpora na miestny rozvoj v rámci iniciatívy LEADER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a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Integrovaného regionálneho operačného programu 2014 – 2020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Prioritná os 5. </w:t>
            </w:r>
            <w:r w:rsidRPr="00D31157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7777777" w:rsid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D31157">
              <w:rPr>
                <w:rFonts w:eastAsia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/>
              </w:rPr>
              <w:instrText xml:space="preserve"> FORMCHECKBOX </w:instrText>
            </w:r>
            <w:r w:rsidR="00357A5E">
              <w:rPr>
                <w:rFonts w:eastAsia="Calibri"/>
              </w:rPr>
            </w:r>
            <w:r w:rsidR="00357A5E">
              <w:rPr>
                <w:rFonts w:eastAsia="Calibri"/>
              </w:rPr>
              <w:fldChar w:fldCharType="separate"/>
            </w:r>
            <w:r w:rsidRPr="00D31157">
              <w:rPr>
                <w:rFonts w:eastAsia="Calibri"/>
              </w:rPr>
              <w:fldChar w:fldCharType="end"/>
            </w:r>
            <w:r w:rsidRPr="00D3115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84B59">
              <w:rPr>
                <w:sz w:val="20"/>
                <w:szCs w:val="20"/>
              </w:rPr>
              <w:t>Príručka pre prijímateľa nenávratného finančného príspevku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z Programu rozvoja vidieka SR 2014 – 2020 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pre </w:t>
            </w:r>
          </w:p>
          <w:p w14:paraId="41F0037F" w14:textId="4504FA6C" w:rsidR="00084B59" w:rsidRP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084B59">
              <w:rPr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357A5E">
              <w:rPr>
                <w:rFonts w:eastAsia="Calibri" w:cs="Times New Roman"/>
                <w:sz w:val="20"/>
                <w:szCs w:val="20"/>
              </w:rPr>
            </w:r>
            <w:r w:rsidR="00357A5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2285D797" w:rsidR="00E07A3C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3AC8716" w14:textId="0CC7188F" w:rsidR="00F82FE6" w:rsidRDefault="00F82FE6" w:rsidP="00E07A3C">
      <w:pPr>
        <w:spacing w:after="0"/>
        <w:ind w:left="3686"/>
        <w:jc w:val="center"/>
        <w:rPr>
          <w:rFonts w:eastAsia="Calibri" w:cs="Times New Roman"/>
        </w:rPr>
      </w:pPr>
    </w:p>
    <w:p w14:paraId="4D05D6F4" w14:textId="77777777" w:rsidR="00F82FE6" w:rsidRPr="00FA6D17" w:rsidRDefault="00F82FE6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27F4D351" w14:textId="5250591A" w:rsidR="005741AA" w:rsidRPr="00FA6D17" w:rsidRDefault="00E07A3C" w:rsidP="005741AA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178FA99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0CEFB3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DC31FF1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1AD2FD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39152F7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27E569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8F69A2">
      <w:footerReference w:type="default" r:id="rId13"/>
      <w:headerReference w:type="first" r:id="rId14"/>
      <w:footerReference w:type="first" r:id="rId15"/>
      <w:pgSz w:w="11906" w:h="16838"/>
      <w:pgMar w:top="1276" w:right="1274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39AE3" w14:textId="77777777" w:rsidR="00357A5E" w:rsidRDefault="00357A5E" w:rsidP="00FC1411">
      <w:pPr>
        <w:spacing w:after="0" w:line="240" w:lineRule="auto"/>
      </w:pPr>
      <w:r>
        <w:separator/>
      </w:r>
    </w:p>
  </w:endnote>
  <w:endnote w:type="continuationSeparator" w:id="0">
    <w:p w14:paraId="1D1C3686" w14:textId="77777777" w:rsidR="00357A5E" w:rsidRDefault="00357A5E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D7D66" w14:textId="6DEB16D0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3F37" w14:textId="0B8A4B49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D0E4C" w14:textId="77777777" w:rsidR="00357A5E" w:rsidRDefault="00357A5E" w:rsidP="00FC1411">
      <w:pPr>
        <w:spacing w:after="0" w:line="240" w:lineRule="auto"/>
      </w:pPr>
      <w:r>
        <w:separator/>
      </w:r>
    </w:p>
  </w:footnote>
  <w:footnote w:type="continuationSeparator" w:id="0">
    <w:p w14:paraId="18A04501" w14:textId="77777777" w:rsidR="00357A5E" w:rsidRDefault="00357A5E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8030FA" w:rsidRPr="003B32C8" w:rsidRDefault="008030FA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6DC9FD2C" w14:textId="7C91A027" w:rsidR="008030FA" w:rsidRPr="00793190" w:rsidRDefault="008030FA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3">
    <w:p w14:paraId="49F97D97" w14:textId="184DA6BD" w:rsidR="008030FA" w:rsidRPr="000D5572" w:rsidRDefault="008030FA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MAS je </w:t>
      </w:r>
      <w:proofErr w:type="spellStart"/>
      <w:r w:rsidRPr="000D5572">
        <w:rPr>
          <w:rFonts w:asciiTheme="minorHAnsi" w:hAnsiTheme="minorHAnsi"/>
          <w:sz w:val="16"/>
          <w:szCs w:val="16"/>
        </w:rPr>
        <w:t>povinná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proofErr w:type="gramStart"/>
      <w:r w:rsidRPr="000D5572">
        <w:rPr>
          <w:rFonts w:asciiTheme="minorHAnsi" w:hAnsiTheme="minorHAnsi"/>
          <w:sz w:val="16"/>
          <w:szCs w:val="16"/>
        </w:rPr>
        <w:t>uchádzačovi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 </w:t>
      </w:r>
      <w:proofErr w:type="spellStart"/>
      <w:r w:rsidRPr="000D5572">
        <w:rPr>
          <w:rFonts w:asciiTheme="minorHAnsi" w:hAnsiTheme="minorHAnsi"/>
          <w:sz w:val="16"/>
          <w:szCs w:val="16"/>
        </w:rPr>
        <w:t>potvrdiť</w:t>
      </w:r>
      <w:proofErr w:type="spellEnd"/>
      <w:proofErr w:type="gram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sz w:val="16"/>
          <w:szCs w:val="16"/>
        </w:rPr>
        <w:t>prevzatie</w:t>
      </w:r>
      <w:proofErr w:type="spellEnd"/>
      <w:r w:rsidRPr="000D5572">
        <w:rPr>
          <w:rFonts w:asciiTheme="minorHAnsi" w:hAnsiTheme="minorHAnsi"/>
          <w:sz w:val="16"/>
          <w:szCs w:val="16"/>
        </w:rPr>
        <w:t>/</w:t>
      </w:r>
      <w:proofErr w:type="spellStart"/>
      <w:r w:rsidRPr="000D5572">
        <w:rPr>
          <w:rFonts w:asciiTheme="minorHAnsi" w:hAnsiTheme="minorHAnsi"/>
          <w:sz w:val="16"/>
          <w:szCs w:val="16"/>
        </w:rPr>
        <w:t>prečítanie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e- </w:t>
      </w:r>
      <w:proofErr w:type="spellStart"/>
      <w:r w:rsidRPr="000D5572">
        <w:rPr>
          <w:rFonts w:asciiTheme="minorHAnsi" w:hAnsiTheme="minorHAnsi"/>
          <w:sz w:val="16"/>
          <w:szCs w:val="16"/>
        </w:rPr>
        <w:t>mailu</w:t>
      </w:r>
      <w:proofErr w:type="spellEnd"/>
      <w:r w:rsidRPr="000D5572">
        <w:rPr>
          <w:rFonts w:asciiTheme="minorHAnsi" w:hAnsiTheme="minorHAnsi"/>
          <w:sz w:val="16"/>
          <w:szCs w:val="16"/>
        </w:rPr>
        <w:t>.</w:t>
      </w:r>
    </w:p>
  </w:footnote>
  <w:footnote w:id="4">
    <w:p w14:paraId="32716079" w14:textId="77777777" w:rsidR="008030FA" w:rsidRPr="00793190" w:rsidRDefault="008030FA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 </w:t>
      </w:r>
      <w:r w:rsidRPr="000D5572">
        <w:rPr>
          <w:rFonts w:asciiTheme="minorHAnsi" w:hAnsiTheme="minorHAnsi"/>
          <w:bCs/>
          <w:sz w:val="16"/>
          <w:szCs w:val="16"/>
        </w:rPr>
        <w:t>V 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nadväznosti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charakter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dokumentu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>.</w:t>
      </w:r>
    </w:p>
  </w:footnote>
  <w:footnote w:id="5">
    <w:p w14:paraId="1B559CD3" w14:textId="6497A725" w:rsidR="008030FA" w:rsidRPr="0046236B" w:rsidRDefault="008030FA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B77A36">
        <w:rPr>
          <w:b/>
          <w:sz w:val="16"/>
          <w:szCs w:val="16"/>
        </w:rPr>
        <w:t xml:space="preserve">2020 majú právo získať osobné údaje </w:t>
      </w:r>
      <w:r w:rsidRPr="00B77A36">
        <w:rPr>
          <w:sz w:val="16"/>
          <w:szCs w:val="16"/>
        </w:rPr>
        <w:t>na účely vykonávania svojich príslušných povinností riadenia, kontr</w:t>
      </w:r>
      <w:r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</w:t>
      </w:r>
      <w:proofErr w:type="spellStart"/>
      <w:r w:rsidRPr="00B77A36">
        <w:rPr>
          <w:sz w:val="16"/>
          <w:szCs w:val="16"/>
        </w:rPr>
        <w:t>Z.z</w:t>
      </w:r>
      <w:proofErr w:type="spellEnd"/>
      <w:r w:rsidRPr="00B77A36">
        <w:rPr>
          <w:sz w:val="16"/>
          <w:szCs w:val="16"/>
        </w:rPr>
        <w:t xml:space="preserve">.  o príspevku poskytovanom z európskych štrukturálnych a investičných fondov a o zmene a doplnení niektorých zákonov. </w:t>
      </w:r>
      <w:r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6">
    <w:p w14:paraId="23E1CF9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7">
    <w:p w14:paraId="28E69932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8">
    <w:p w14:paraId="318FE0D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9">
    <w:p w14:paraId="0E767D35" w14:textId="1B05E034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, uchádzač je povinný uviesť pre ktoré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10">
    <w:p w14:paraId="72AE0A94" w14:textId="4B375955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Okrem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iného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sa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uvedie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oblasť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>/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oblasti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,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na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ktoré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bude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hodnotenie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zamerané</w:t>
      </w:r>
      <w:proofErr w:type="spellEnd"/>
      <w:r>
        <w:rPr>
          <w:rFonts w:asciiTheme="minorHAnsi" w:hAnsiTheme="minorHAnsi"/>
          <w:color w:val="000000" w:themeColor="text1"/>
          <w:sz w:val="16"/>
          <w:szCs w:val="16"/>
        </w:rPr>
        <w:t>.</w:t>
      </w:r>
    </w:p>
  </w:footnote>
  <w:footnote w:id="11">
    <w:p w14:paraId="5551F035" w14:textId="77777777" w:rsidR="008030FA" w:rsidRPr="00307334" w:rsidRDefault="008030FA" w:rsidP="00D31157">
      <w:pPr>
        <w:pStyle w:val="Textpoznmkypodiarou"/>
        <w:jc w:val="both"/>
        <w:rPr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 potreby je potrebné tabuľky a riadky nakopírovať.</w:t>
      </w:r>
    </w:p>
  </w:footnote>
  <w:footnote w:id="12">
    <w:p w14:paraId="0578FE4B" w14:textId="77777777" w:rsidR="008030FA" w:rsidRPr="00875AAE" w:rsidRDefault="008030FA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7102" w14:textId="05E2B137" w:rsidR="008030FA" w:rsidRDefault="008030FA">
    <w:pPr>
      <w:pStyle w:val="Hlavika"/>
    </w:pPr>
  </w:p>
  <w:p w14:paraId="7356FA32" w14:textId="02EED996" w:rsidR="008030FA" w:rsidRPr="00A34A2C" w:rsidRDefault="008030FA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4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520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13BBB"/>
    <w:rsid w:val="00115A37"/>
    <w:rsid w:val="0012132C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22CD5"/>
    <w:rsid w:val="00235CC7"/>
    <w:rsid w:val="00244444"/>
    <w:rsid w:val="002455E8"/>
    <w:rsid w:val="00255C09"/>
    <w:rsid w:val="002601DC"/>
    <w:rsid w:val="002743F3"/>
    <w:rsid w:val="002760BB"/>
    <w:rsid w:val="00282A4E"/>
    <w:rsid w:val="00286B3E"/>
    <w:rsid w:val="00291D58"/>
    <w:rsid w:val="002A19EB"/>
    <w:rsid w:val="002A483F"/>
    <w:rsid w:val="002B052D"/>
    <w:rsid w:val="002D0BFF"/>
    <w:rsid w:val="002D1FD2"/>
    <w:rsid w:val="002F647A"/>
    <w:rsid w:val="00307334"/>
    <w:rsid w:val="00311B45"/>
    <w:rsid w:val="00334623"/>
    <w:rsid w:val="00341CCF"/>
    <w:rsid w:val="00357A5E"/>
    <w:rsid w:val="00360796"/>
    <w:rsid w:val="00376805"/>
    <w:rsid w:val="003812B6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263E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10680"/>
    <w:rsid w:val="00531712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20BA"/>
    <w:rsid w:val="006E754F"/>
    <w:rsid w:val="006F4E31"/>
    <w:rsid w:val="007106B7"/>
    <w:rsid w:val="00734C73"/>
    <w:rsid w:val="00743058"/>
    <w:rsid w:val="00773E35"/>
    <w:rsid w:val="0078564F"/>
    <w:rsid w:val="00786BBB"/>
    <w:rsid w:val="00793190"/>
    <w:rsid w:val="007C0DE9"/>
    <w:rsid w:val="007E4D2F"/>
    <w:rsid w:val="007E5086"/>
    <w:rsid w:val="008030FA"/>
    <w:rsid w:val="00805173"/>
    <w:rsid w:val="00805B5E"/>
    <w:rsid w:val="0083662F"/>
    <w:rsid w:val="00867ACD"/>
    <w:rsid w:val="00875AAE"/>
    <w:rsid w:val="008A7578"/>
    <w:rsid w:val="008A7EEA"/>
    <w:rsid w:val="008C2C6C"/>
    <w:rsid w:val="008E7C1C"/>
    <w:rsid w:val="008F1413"/>
    <w:rsid w:val="008F4FA2"/>
    <w:rsid w:val="008F69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607C"/>
    <w:rsid w:val="009477F5"/>
    <w:rsid w:val="00947A5F"/>
    <w:rsid w:val="00957FCF"/>
    <w:rsid w:val="00962229"/>
    <w:rsid w:val="009622C5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81A6F"/>
    <w:rsid w:val="00AA3379"/>
    <w:rsid w:val="00AF0D71"/>
    <w:rsid w:val="00B0381D"/>
    <w:rsid w:val="00B2061F"/>
    <w:rsid w:val="00B52B11"/>
    <w:rsid w:val="00B77A36"/>
    <w:rsid w:val="00BA1A52"/>
    <w:rsid w:val="00BD4A79"/>
    <w:rsid w:val="00BD61C6"/>
    <w:rsid w:val="00BF6833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CE44E9"/>
    <w:rsid w:val="00D139F0"/>
    <w:rsid w:val="00D1443E"/>
    <w:rsid w:val="00D31157"/>
    <w:rsid w:val="00D4754C"/>
    <w:rsid w:val="00D536B5"/>
    <w:rsid w:val="00D66791"/>
    <w:rsid w:val="00D72FF6"/>
    <w:rsid w:val="00D83284"/>
    <w:rsid w:val="00D84172"/>
    <w:rsid w:val="00D93A8C"/>
    <w:rsid w:val="00D9514F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0CEB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30FB4"/>
    <w:rsid w:val="00F32AF9"/>
    <w:rsid w:val="00F43F38"/>
    <w:rsid w:val="00F5159C"/>
    <w:rsid w:val="00F678F5"/>
    <w:rsid w:val="00F67A82"/>
    <w:rsid w:val="00F82FE6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  <w:style w:type="character" w:styleId="Nevyrieenzmienka">
    <w:name w:val="Unresolved Mention"/>
    <w:basedOn w:val="Predvolenpsmoodseku"/>
    <w:uiPriority w:val="99"/>
    <w:semiHidden/>
    <w:unhideWhenUsed/>
    <w:rsid w:val="008030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nager@protatry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046E97"/>
    <w:rsid w:val="00105323"/>
    <w:rsid w:val="003048BF"/>
    <w:rsid w:val="00352AB3"/>
    <w:rsid w:val="00357372"/>
    <w:rsid w:val="00434E96"/>
    <w:rsid w:val="00496594"/>
    <w:rsid w:val="0056573B"/>
    <w:rsid w:val="00587C25"/>
    <w:rsid w:val="005A0A2C"/>
    <w:rsid w:val="006712C1"/>
    <w:rsid w:val="00890F4D"/>
    <w:rsid w:val="00971985"/>
    <w:rsid w:val="00A330FC"/>
    <w:rsid w:val="00B70FF3"/>
    <w:rsid w:val="00C107BE"/>
    <w:rsid w:val="00C24486"/>
    <w:rsid w:val="00C52C92"/>
    <w:rsid w:val="00C71127"/>
    <w:rsid w:val="00DA3A73"/>
    <w:rsid w:val="00E50717"/>
    <w:rsid w:val="00F3486D"/>
    <w:rsid w:val="00FE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40B60E38CEEF4CD9A0E21901ECE289F5">
    <w:name w:val="40B60E38CEEF4CD9A0E21901ECE289F5"/>
    <w:rsid w:val="00A330FC"/>
  </w:style>
  <w:style w:type="paragraph" w:customStyle="1" w:styleId="083398923CAA49DAA1832CE46A52B191">
    <w:name w:val="083398923CAA49DAA1832CE46A52B191"/>
    <w:rsid w:val="00A330FC"/>
  </w:style>
  <w:style w:type="paragraph" w:customStyle="1" w:styleId="04513CE35B2F4304986C4A1E6B576CA6">
    <w:name w:val="04513CE35B2F4304986C4A1E6B576CA6"/>
    <w:rsid w:val="00A330FC"/>
  </w:style>
  <w:style w:type="paragraph" w:customStyle="1" w:styleId="A4EDCD49A5484569B0D5BCDB9AB42544">
    <w:name w:val="A4EDCD49A5484569B0D5BCDB9AB42544"/>
    <w:rsid w:val="00A330FC"/>
  </w:style>
  <w:style w:type="paragraph" w:customStyle="1" w:styleId="CBE9F5329C514BED94834EC399A1FC64">
    <w:name w:val="CBE9F5329C514BED94834EC399A1FC64"/>
    <w:rsid w:val="00A330FC"/>
  </w:style>
  <w:style w:type="paragraph" w:customStyle="1" w:styleId="4BB4447655C54380BDE27735E28B78FD">
    <w:name w:val="4BB4447655C54380BDE27735E28B78FD"/>
    <w:rsid w:val="00A330FC"/>
  </w:style>
  <w:style w:type="paragraph" w:customStyle="1" w:styleId="6A9C634A0AB54EEF980261EE7FE3518C">
    <w:name w:val="6A9C634A0AB54EEF980261EE7FE3518C"/>
    <w:rsid w:val="00A330FC"/>
  </w:style>
  <w:style w:type="paragraph" w:customStyle="1" w:styleId="06E5EBC434534E0385C161DA935CAA4C">
    <w:name w:val="06E5EBC434534E0385C161DA935CAA4C"/>
    <w:rsid w:val="00A330FC"/>
  </w:style>
  <w:style w:type="paragraph" w:customStyle="1" w:styleId="E22110DEADCB40E7B5BFBE09DAF3C871">
    <w:name w:val="E22110DEADCB40E7B5BFBE09DAF3C871"/>
    <w:rsid w:val="00A330FC"/>
  </w:style>
  <w:style w:type="paragraph" w:customStyle="1" w:styleId="3362CC2733A84B068AB0B0B8C4E3C52C">
    <w:name w:val="3362CC2733A84B068AB0B0B8C4E3C52C"/>
    <w:rsid w:val="00A330FC"/>
  </w:style>
  <w:style w:type="paragraph" w:customStyle="1" w:styleId="0E31C2EC05804129BD3DD13AA3AD1B7A">
    <w:name w:val="0E31C2EC05804129BD3DD13AA3AD1B7A"/>
    <w:rsid w:val="00A330FC"/>
  </w:style>
  <w:style w:type="paragraph" w:customStyle="1" w:styleId="554C271EA7774099A8D8F766A8CD24E7">
    <w:name w:val="554C271EA7774099A8D8F766A8CD24E7"/>
    <w:rsid w:val="00A330FC"/>
  </w:style>
  <w:style w:type="paragraph" w:customStyle="1" w:styleId="68FA5FBD1EFC4DB0A834C0AA8C67CCEB">
    <w:name w:val="68FA5FBD1EFC4DB0A834C0AA8C67CCEB"/>
    <w:rsid w:val="00A330FC"/>
  </w:style>
  <w:style w:type="paragraph" w:customStyle="1" w:styleId="58585F6309304B9896A7D3F8E294E4A4">
    <w:name w:val="58585F6309304B9896A7D3F8E294E4A4"/>
    <w:rsid w:val="00A330FC"/>
  </w:style>
  <w:style w:type="paragraph" w:customStyle="1" w:styleId="E7E12C5DEC3046F4BEC755193A963934">
    <w:name w:val="E7E12C5DEC3046F4BEC755193A963934"/>
    <w:rsid w:val="00A330FC"/>
  </w:style>
  <w:style w:type="paragraph" w:customStyle="1" w:styleId="388E5CD0431D441185EFED12BCE02F70">
    <w:name w:val="388E5CD0431D441185EFED12BCE02F70"/>
    <w:rsid w:val="00A330FC"/>
  </w:style>
  <w:style w:type="paragraph" w:customStyle="1" w:styleId="FAA9C25411DF43CA9B9A731A544D55B1">
    <w:name w:val="FAA9C25411DF43CA9B9A731A544D55B1"/>
    <w:rsid w:val="00A330FC"/>
  </w:style>
  <w:style w:type="paragraph" w:customStyle="1" w:styleId="E97679C6C09F4DA6889EBDAE4C0F6225">
    <w:name w:val="E97679C6C09F4DA6889EBDAE4C0F6225"/>
    <w:rsid w:val="00A330FC"/>
  </w:style>
  <w:style w:type="paragraph" w:customStyle="1" w:styleId="CD8298E665E748108971FEFCA87C4859">
    <w:name w:val="CD8298E665E748108971FEFCA87C4859"/>
    <w:rsid w:val="00A330FC"/>
  </w:style>
  <w:style w:type="paragraph" w:customStyle="1" w:styleId="ED197071398541C59AF91C0CFC2BE132">
    <w:name w:val="ED197071398541C59AF91C0CFC2BE132"/>
    <w:rsid w:val="00A330FC"/>
  </w:style>
  <w:style w:type="paragraph" w:customStyle="1" w:styleId="589EDB80A888455AB9E4164160F3D638">
    <w:name w:val="589EDB80A888455AB9E4164160F3D638"/>
    <w:rsid w:val="00A330FC"/>
  </w:style>
  <w:style w:type="paragraph" w:customStyle="1" w:styleId="DB055FA9DB2C4D639497E85DA04C4A72">
    <w:name w:val="DB055FA9DB2C4D639497E85DA04C4A72"/>
    <w:rsid w:val="00A330FC"/>
  </w:style>
  <w:style w:type="paragraph" w:customStyle="1" w:styleId="6B703699E7C54B69BB13AF71C63BEBF3">
    <w:name w:val="6B703699E7C54B69BB13AF71C63BEBF3"/>
    <w:rsid w:val="00A330FC"/>
  </w:style>
  <w:style w:type="paragraph" w:customStyle="1" w:styleId="003F817BBF8C47BFAFCE77179559E122">
    <w:name w:val="003F817BBF8C47BFAFCE77179559E122"/>
    <w:rsid w:val="00A330FC"/>
  </w:style>
  <w:style w:type="paragraph" w:customStyle="1" w:styleId="5C5D5382CA6C499488C443B2485CB95A">
    <w:name w:val="5C5D5382CA6C499488C443B2485CB95A"/>
    <w:rsid w:val="00F3486D"/>
  </w:style>
  <w:style w:type="paragraph" w:customStyle="1" w:styleId="8CEF46E67A2847B39A62E2E0A3B82C99">
    <w:name w:val="8CEF46E67A2847B39A62E2E0A3B82C99"/>
    <w:rsid w:val="00F3486D"/>
  </w:style>
  <w:style w:type="paragraph" w:customStyle="1" w:styleId="C845ADA543D94B1A902796A56F66A4B6">
    <w:name w:val="C845ADA543D94B1A902796A56F66A4B6"/>
    <w:rsid w:val="00F3486D"/>
  </w:style>
  <w:style w:type="paragraph" w:customStyle="1" w:styleId="DA990452EEEC41A4B9921AAE63E63464">
    <w:name w:val="DA990452EEEC41A4B9921AAE63E63464"/>
    <w:rsid w:val="00F3486D"/>
  </w:style>
  <w:style w:type="paragraph" w:customStyle="1" w:styleId="376A9355DA2449BA8041ADC26CC11CE5">
    <w:name w:val="376A9355DA2449BA8041ADC26CC11CE5"/>
    <w:rsid w:val="00F3486D"/>
  </w:style>
  <w:style w:type="paragraph" w:customStyle="1" w:styleId="0011B696F78B4F18A21528EB83209702">
    <w:name w:val="0011B696F78B4F18A21528EB83209702"/>
    <w:rsid w:val="00F3486D"/>
  </w:style>
  <w:style w:type="paragraph" w:customStyle="1" w:styleId="0CEC5F7938824AA596FC16EFEEAC51F8">
    <w:name w:val="0CEC5F7938824AA596FC16EFEEAC51F8"/>
    <w:rsid w:val="00F3486D"/>
  </w:style>
  <w:style w:type="paragraph" w:customStyle="1" w:styleId="936D9B33A9B34E2993385C5AD09D4B5B">
    <w:name w:val="936D9B33A9B34E2993385C5AD09D4B5B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992AC4B1ACAC47ADB47CB66F83ABC8B2">
    <w:name w:val="992AC4B1ACAC47ADB47CB66F83ABC8B2"/>
    <w:rsid w:val="00F3486D"/>
  </w:style>
  <w:style w:type="paragraph" w:customStyle="1" w:styleId="3522FB94E90646BEB8CCB413C1AF0CE9">
    <w:name w:val="3522FB94E90646BEB8CCB413C1AF0CE9"/>
    <w:rsid w:val="00F3486D"/>
  </w:style>
  <w:style w:type="paragraph" w:customStyle="1" w:styleId="353ACCB0390E4F418DDC829F7EF7635E">
    <w:name w:val="353ACCB0390E4F418DDC829F7EF7635E"/>
    <w:rsid w:val="00F3486D"/>
  </w:style>
  <w:style w:type="paragraph" w:customStyle="1" w:styleId="A83C77F59F87481EAE36FAAE7839FDFD">
    <w:name w:val="A83C77F59F87481EAE36FAAE7839FDFD"/>
    <w:rsid w:val="00F3486D"/>
  </w:style>
  <w:style w:type="paragraph" w:customStyle="1" w:styleId="F0075890FC154CEEA5021F9C953128FD">
    <w:name w:val="F0075890FC154CEEA5021F9C953128FD"/>
    <w:rsid w:val="00F3486D"/>
  </w:style>
  <w:style w:type="paragraph" w:customStyle="1" w:styleId="240D5215750E466085E3948E48F2DBAA">
    <w:name w:val="240D5215750E466085E3948E48F2DBAA"/>
    <w:rsid w:val="00F3486D"/>
  </w:style>
  <w:style w:type="paragraph" w:customStyle="1" w:styleId="95190D86C62F4AF58C6CF8FAB560D09C">
    <w:name w:val="95190D86C62F4AF58C6CF8FAB560D09C"/>
    <w:rsid w:val="00F3486D"/>
  </w:style>
  <w:style w:type="paragraph" w:customStyle="1" w:styleId="82366983406E4457965E6FEB97915B12">
    <w:name w:val="82366983406E4457965E6FEB97915B12"/>
    <w:rsid w:val="00F3486D"/>
  </w:style>
  <w:style w:type="paragraph" w:customStyle="1" w:styleId="488688905AC24E88A8E6ACDD39DF9370">
    <w:name w:val="488688905AC24E88A8E6ACDD39DF9370"/>
    <w:rsid w:val="00F3486D"/>
  </w:style>
  <w:style w:type="paragraph" w:customStyle="1" w:styleId="40BEA5680F6C4F068CB49021DDDC46E0">
    <w:name w:val="40BEA5680F6C4F068CB49021DDDC46E0"/>
    <w:rsid w:val="00F3486D"/>
  </w:style>
  <w:style w:type="paragraph" w:customStyle="1" w:styleId="545E749FD07C4C89988B40E9F512C58E">
    <w:name w:val="545E749FD07C4C89988B40E9F512C58E"/>
    <w:rsid w:val="00F3486D"/>
  </w:style>
  <w:style w:type="paragraph" w:customStyle="1" w:styleId="260365F94F7F4DBFA2AD5A0B050C0F47">
    <w:name w:val="260365F94F7F4DBFA2AD5A0B050C0F47"/>
    <w:rsid w:val="00F3486D"/>
  </w:style>
  <w:style w:type="paragraph" w:customStyle="1" w:styleId="1F8A46B7FFBB4418A56C4A6084CD4736">
    <w:name w:val="1F8A46B7FFBB4418A56C4A6084CD4736"/>
    <w:rsid w:val="00F3486D"/>
  </w:style>
  <w:style w:type="paragraph" w:customStyle="1" w:styleId="7851543052404692BDAA9AB026DE51EA">
    <w:name w:val="7851543052404692BDAA9AB026DE51EA"/>
    <w:rsid w:val="00F3486D"/>
  </w:style>
  <w:style w:type="paragraph" w:customStyle="1" w:styleId="726D4EBBCC244E81A6ABDFE3D9890481">
    <w:name w:val="726D4EBBCC244E81A6ABDFE3D9890481"/>
    <w:rsid w:val="00F3486D"/>
  </w:style>
  <w:style w:type="paragraph" w:customStyle="1" w:styleId="C03AE7302A5E462EB274A8DC5F8D1FC3">
    <w:name w:val="C03AE7302A5E462EB274A8DC5F8D1FC3"/>
    <w:rsid w:val="00F3486D"/>
  </w:style>
  <w:style w:type="paragraph" w:customStyle="1" w:styleId="0B0D0FF3F7E94DEF9E9EE0CB279B88D1">
    <w:name w:val="0B0D0FF3F7E94DEF9E9EE0CB279B88D1"/>
    <w:rsid w:val="00F3486D"/>
  </w:style>
  <w:style w:type="paragraph" w:customStyle="1" w:styleId="3403AA38A16D48ECAC54B744B823F6F5">
    <w:name w:val="3403AA38A16D48ECAC54B744B823F6F5"/>
    <w:rsid w:val="00F3486D"/>
  </w:style>
  <w:style w:type="paragraph" w:customStyle="1" w:styleId="601686FC8B7C46B9B141276BFE1A4359">
    <w:name w:val="601686FC8B7C46B9B141276BFE1A4359"/>
    <w:rsid w:val="00F3486D"/>
  </w:style>
  <w:style w:type="paragraph" w:customStyle="1" w:styleId="5998A974F35F4D43A694195F82138CAD">
    <w:name w:val="5998A974F35F4D43A694195F82138CAD"/>
    <w:rsid w:val="00F3486D"/>
  </w:style>
  <w:style w:type="paragraph" w:customStyle="1" w:styleId="1C815B59984F4239A9BCC8ED8F539B00">
    <w:name w:val="1C815B59984F4239A9BCC8ED8F539B00"/>
    <w:rsid w:val="00F3486D"/>
  </w:style>
  <w:style w:type="paragraph" w:customStyle="1" w:styleId="28C7E5FA78DC4795B47106FB0500B2A2">
    <w:name w:val="28C7E5FA78DC4795B47106FB0500B2A2"/>
    <w:rsid w:val="00F3486D"/>
  </w:style>
  <w:style w:type="paragraph" w:customStyle="1" w:styleId="D4BA7D1DC02B4CE2BA86E366B0E2EC3C">
    <w:name w:val="D4BA7D1DC02B4CE2BA86E366B0E2EC3C"/>
    <w:rsid w:val="00F3486D"/>
  </w:style>
  <w:style w:type="paragraph" w:customStyle="1" w:styleId="28D7EE111C0648049AD3F2C2A4C12300">
    <w:name w:val="28D7EE111C0648049AD3F2C2A4C12300"/>
    <w:rsid w:val="00F3486D"/>
  </w:style>
  <w:style w:type="paragraph" w:customStyle="1" w:styleId="AE7814A1F4C54F468193018B12A06445">
    <w:name w:val="AE7814A1F4C54F468193018B12A06445"/>
    <w:rsid w:val="00F3486D"/>
  </w:style>
  <w:style w:type="paragraph" w:customStyle="1" w:styleId="20374D48870B4BBF826B377913E716D0">
    <w:name w:val="20374D48870B4BBF826B377913E716D0"/>
    <w:rsid w:val="00F3486D"/>
  </w:style>
  <w:style w:type="paragraph" w:customStyle="1" w:styleId="A86DBB8C858E4640B033EF6F10C40666">
    <w:name w:val="A86DBB8C858E4640B033EF6F10C40666"/>
    <w:rsid w:val="00F3486D"/>
  </w:style>
  <w:style w:type="paragraph" w:customStyle="1" w:styleId="5CD3A379FA7641D4BB84E927B8A939B3">
    <w:name w:val="5CD3A379FA7641D4BB84E927B8A939B3"/>
    <w:rsid w:val="00F3486D"/>
  </w:style>
  <w:style w:type="paragraph" w:customStyle="1" w:styleId="92D3FB757424440696B6CF2E1B50FB97">
    <w:name w:val="92D3FB757424440696B6CF2E1B50FB97"/>
    <w:rsid w:val="00F3486D"/>
  </w:style>
  <w:style w:type="paragraph" w:customStyle="1" w:styleId="5C2BB037BEAA4B3C970B04155E0E4C13">
    <w:name w:val="5C2BB037BEAA4B3C970B04155E0E4C13"/>
    <w:rsid w:val="00F3486D"/>
  </w:style>
  <w:style w:type="paragraph" w:customStyle="1" w:styleId="86A130458DA24254B9FE976B7D8F5544">
    <w:name w:val="86A130458DA24254B9FE976B7D8F5544"/>
    <w:rsid w:val="00F3486D"/>
  </w:style>
  <w:style w:type="paragraph" w:customStyle="1" w:styleId="F2DF2BCB80674288893E1D2905F25BFD">
    <w:name w:val="F2DF2BCB80674288893E1D2905F25BFD"/>
    <w:rsid w:val="00F3486D"/>
  </w:style>
  <w:style w:type="paragraph" w:customStyle="1" w:styleId="DF45BE6A9C8A4E0894CD084DF117ADC4">
    <w:name w:val="DF45BE6A9C8A4E0894CD084DF117ADC4"/>
    <w:rsid w:val="00F3486D"/>
  </w:style>
  <w:style w:type="paragraph" w:customStyle="1" w:styleId="803056CE8F9643DE862A8FCB8A2017D7">
    <w:name w:val="803056CE8F9643DE862A8FCB8A2017D7"/>
    <w:rsid w:val="00F3486D"/>
  </w:style>
  <w:style w:type="paragraph" w:customStyle="1" w:styleId="169C846176F54133B85C05DCF4A9BD1A">
    <w:name w:val="169C846176F54133B85C05DCF4A9BD1A"/>
    <w:rsid w:val="00F3486D"/>
  </w:style>
  <w:style w:type="paragraph" w:customStyle="1" w:styleId="C55F77E0CB1446508DA0B99CE56BF1D0">
    <w:name w:val="C55F77E0CB1446508DA0B99CE56BF1D0"/>
    <w:rsid w:val="00F3486D"/>
  </w:style>
  <w:style w:type="paragraph" w:customStyle="1" w:styleId="E1ED0DDC343A4065A2426BE725B8ABB3">
    <w:name w:val="E1ED0DDC343A4065A2426BE725B8ABB3"/>
    <w:rsid w:val="00F3486D"/>
  </w:style>
  <w:style w:type="paragraph" w:customStyle="1" w:styleId="B7FBC9881AE0464EB5D1B415F7FA1F2D">
    <w:name w:val="B7FBC9881AE0464EB5D1B415F7FA1F2D"/>
    <w:rsid w:val="00F3486D"/>
  </w:style>
  <w:style w:type="paragraph" w:customStyle="1" w:styleId="0FD46C28815A440AB90CE5CF43FD8A6F">
    <w:name w:val="0FD46C28815A440AB90CE5CF43FD8A6F"/>
    <w:rsid w:val="00F3486D"/>
  </w:style>
  <w:style w:type="paragraph" w:customStyle="1" w:styleId="D6A4DF6C219B455D8AFF1D8640E0E818">
    <w:name w:val="D6A4DF6C219B455D8AFF1D8640E0E818"/>
    <w:rsid w:val="00F3486D"/>
  </w:style>
  <w:style w:type="paragraph" w:customStyle="1" w:styleId="87A452EE0EAF45AC94F61DDFB8E948FC">
    <w:name w:val="87A452EE0EAF45AC94F61DDFB8E948FC"/>
    <w:rsid w:val="00F3486D"/>
  </w:style>
  <w:style w:type="paragraph" w:customStyle="1" w:styleId="98ED56655F1B4BADB39341453D633F8B">
    <w:name w:val="98ED56655F1B4BADB39341453D633F8B"/>
    <w:rsid w:val="00F3486D"/>
  </w:style>
  <w:style w:type="paragraph" w:customStyle="1" w:styleId="624DFA6F0A364CD4B9012A2BD827801B">
    <w:name w:val="624DFA6F0A364CD4B9012A2BD827801B"/>
    <w:rsid w:val="00F3486D"/>
  </w:style>
  <w:style w:type="paragraph" w:customStyle="1" w:styleId="318A9D83AA664D1E835128DF2AEF6C63">
    <w:name w:val="318A9D83AA664D1E835128DF2AEF6C63"/>
    <w:rsid w:val="00F3486D"/>
  </w:style>
  <w:style w:type="paragraph" w:customStyle="1" w:styleId="6DD355752CF944B5A5BE9EDE7CBCF5D2">
    <w:name w:val="6DD355752CF944B5A5BE9EDE7CBCF5D2"/>
    <w:rsid w:val="00F3486D"/>
  </w:style>
  <w:style w:type="paragraph" w:customStyle="1" w:styleId="BBA3C190CC164F46802DA18EDE871695">
    <w:name w:val="BBA3C190CC164F46802DA18EDE871695"/>
    <w:rsid w:val="00F3486D"/>
  </w:style>
  <w:style w:type="paragraph" w:customStyle="1" w:styleId="08E62259228B475FA49DCDC2922D6127">
    <w:name w:val="08E62259228B475FA49DCDC2922D6127"/>
    <w:rsid w:val="00F3486D"/>
  </w:style>
  <w:style w:type="paragraph" w:customStyle="1" w:styleId="77A32D7AD4DA4A828BCC8917EAA85F74">
    <w:name w:val="77A32D7AD4DA4A828BCC8917EAA85F74"/>
    <w:rsid w:val="00F3486D"/>
  </w:style>
  <w:style w:type="paragraph" w:customStyle="1" w:styleId="6CC6B08FE77B469E86E28F4A0452C052">
    <w:name w:val="6CC6B08FE77B469E86E28F4A0452C052"/>
    <w:rsid w:val="00F3486D"/>
  </w:style>
  <w:style w:type="paragraph" w:customStyle="1" w:styleId="6884D28CDD2E48CB8ECC9457B4FCFF4F">
    <w:name w:val="6884D28CDD2E48CB8ECC9457B4FCFF4F"/>
    <w:rsid w:val="00F3486D"/>
  </w:style>
  <w:style w:type="paragraph" w:customStyle="1" w:styleId="A3A223ABC79B46F4AF827228A961A6FF">
    <w:name w:val="A3A223ABC79B46F4AF827228A961A6FF"/>
    <w:rsid w:val="00F3486D"/>
  </w:style>
  <w:style w:type="paragraph" w:customStyle="1" w:styleId="70DE97A4D9F440F7B16AAA45E770DE4D">
    <w:name w:val="70DE97A4D9F440F7B16AAA45E770DE4D"/>
    <w:rsid w:val="00F3486D"/>
  </w:style>
  <w:style w:type="paragraph" w:customStyle="1" w:styleId="123C27117774469A911617335667E506">
    <w:name w:val="123C27117774469A911617335667E506"/>
    <w:rsid w:val="00F3486D"/>
  </w:style>
  <w:style w:type="paragraph" w:customStyle="1" w:styleId="CF33F2A29B5948228C6175E59742664C">
    <w:name w:val="CF33F2A29B5948228C6175E59742664C"/>
    <w:rsid w:val="00F3486D"/>
  </w:style>
  <w:style w:type="paragraph" w:customStyle="1" w:styleId="7A8C3437BBAC44E9871BF94A91D2C3EA">
    <w:name w:val="7A8C3437BBAC44E9871BF94A91D2C3EA"/>
    <w:rsid w:val="00F3486D"/>
  </w:style>
  <w:style w:type="paragraph" w:customStyle="1" w:styleId="2423984F908A48C39FAED0F12C600DE1">
    <w:name w:val="2423984F908A48C39FAED0F12C600DE1"/>
    <w:rsid w:val="00F3486D"/>
  </w:style>
  <w:style w:type="paragraph" w:customStyle="1" w:styleId="C8176252D1DD4F3DB60B1D1961F7E6E8">
    <w:name w:val="C8176252D1DD4F3DB60B1D1961F7E6E8"/>
    <w:rsid w:val="00F3486D"/>
  </w:style>
  <w:style w:type="paragraph" w:customStyle="1" w:styleId="61F5A5F518DD47B587B4DD34097217B4">
    <w:name w:val="61F5A5F518DD47B587B4DD34097217B4"/>
    <w:rsid w:val="00F3486D"/>
  </w:style>
  <w:style w:type="paragraph" w:customStyle="1" w:styleId="76F6EE2DF56748C19F259BB9F28A4957">
    <w:name w:val="76F6EE2DF56748C19F259BB9F28A4957"/>
    <w:rsid w:val="00F3486D"/>
  </w:style>
  <w:style w:type="paragraph" w:customStyle="1" w:styleId="8EE9D65EA70348D2B80CB3820A6726B5">
    <w:name w:val="8EE9D65EA70348D2B80CB3820A6726B5"/>
    <w:rsid w:val="00F3486D"/>
  </w:style>
  <w:style w:type="paragraph" w:customStyle="1" w:styleId="1B2D8005B52042C4889FEDBC1F0C9623">
    <w:name w:val="1B2D8005B52042C4889FEDBC1F0C9623"/>
    <w:rsid w:val="00F3486D"/>
  </w:style>
  <w:style w:type="paragraph" w:customStyle="1" w:styleId="ABDEA03BB16047E9B67C24CCB2CA4295">
    <w:name w:val="ABDEA03BB16047E9B67C24CCB2CA4295"/>
    <w:rsid w:val="00F3486D"/>
  </w:style>
  <w:style w:type="paragraph" w:customStyle="1" w:styleId="E192DAF6A27F4581963E091AF5F115EF">
    <w:name w:val="E192DAF6A27F4581963E091AF5F115EF"/>
    <w:rsid w:val="00F3486D"/>
  </w:style>
  <w:style w:type="paragraph" w:customStyle="1" w:styleId="0EBF5B1F26974D5686CCA7D8E8D8A044">
    <w:name w:val="0EBF5B1F26974D5686CCA7D8E8D8A044"/>
    <w:rsid w:val="00F3486D"/>
  </w:style>
  <w:style w:type="paragraph" w:customStyle="1" w:styleId="40F609369CC440D385CB60130801167A">
    <w:name w:val="40F609369CC440D385CB60130801167A"/>
    <w:rsid w:val="00F3486D"/>
  </w:style>
  <w:style w:type="paragraph" w:customStyle="1" w:styleId="4E9891FC76EE4F2E874D056465C3EFD0">
    <w:name w:val="4E9891FC76EE4F2E874D056465C3EFD0"/>
    <w:rsid w:val="00F3486D"/>
  </w:style>
  <w:style w:type="paragraph" w:customStyle="1" w:styleId="716CB6658FED4C6E90B0CD87A7D7F889">
    <w:name w:val="716CB6658FED4C6E90B0CD87A7D7F889"/>
    <w:rsid w:val="00F3486D"/>
  </w:style>
  <w:style w:type="paragraph" w:customStyle="1" w:styleId="8FD496631ADD478F8891BC2AEB41FAA5">
    <w:name w:val="8FD496631ADD478F8891BC2AEB41FAA5"/>
    <w:rsid w:val="00F3486D"/>
  </w:style>
  <w:style w:type="paragraph" w:customStyle="1" w:styleId="2DE5FEF10DEF4482B9F69AADDBEE0619">
    <w:name w:val="2DE5FEF10DEF4482B9F69AADDBEE0619"/>
    <w:rsid w:val="00F3486D"/>
  </w:style>
  <w:style w:type="paragraph" w:customStyle="1" w:styleId="90C3BAF614B74C2EBBF7E0C2140C35C2">
    <w:name w:val="90C3BAF614B74C2EBBF7E0C2140C35C2"/>
    <w:rsid w:val="00F3486D"/>
  </w:style>
  <w:style w:type="paragraph" w:customStyle="1" w:styleId="FA1807DFF07B4171A514BC4DD9DF6704">
    <w:name w:val="FA1807DFF07B4171A514BC4DD9DF6704"/>
    <w:rsid w:val="00F3486D"/>
  </w:style>
  <w:style w:type="paragraph" w:customStyle="1" w:styleId="06CBB1559F044594A0293CEE5BFBB542">
    <w:name w:val="06CBB1559F044594A0293CEE5BFBB542"/>
    <w:rsid w:val="00F3486D"/>
  </w:style>
  <w:style w:type="paragraph" w:customStyle="1" w:styleId="E3FE635E53A3424193DD1A6ADF1E6353">
    <w:name w:val="E3FE635E53A3424193DD1A6ADF1E6353"/>
    <w:rsid w:val="00F3486D"/>
  </w:style>
  <w:style w:type="paragraph" w:customStyle="1" w:styleId="B27210F4671641B393F7E4F7B6BFE3A9">
    <w:name w:val="B27210F4671641B393F7E4F7B6BFE3A9"/>
    <w:rsid w:val="00F3486D"/>
  </w:style>
  <w:style w:type="paragraph" w:customStyle="1" w:styleId="6401FA01F2314B558CA8C1400173D0E5">
    <w:name w:val="6401FA01F2314B558CA8C1400173D0E5"/>
    <w:rsid w:val="00F3486D"/>
  </w:style>
  <w:style w:type="paragraph" w:customStyle="1" w:styleId="4CCF591F5C254A1F8A1A39E78CB81C85">
    <w:name w:val="4CCF591F5C254A1F8A1A39E78CB81C85"/>
    <w:rsid w:val="00F3486D"/>
  </w:style>
  <w:style w:type="paragraph" w:customStyle="1" w:styleId="42EA1D821A3A4FC88093ACB890A76C8F">
    <w:name w:val="42EA1D821A3A4FC88093ACB890A76C8F"/>
    <w:rsid w:val="00F3486D"/>
  </w:style>
  <w:style w:type="paragraph" w:customStyle="1" w:styleId="1FA6A041F3024FBE98C53BF2F7F869F8">
    <w:name w:val="1FA6A041F3024FBE98C53BF2F7F869F8"/>
    <w:rsid w:val="00F3486D"/>
  </w:style>
  <w:style w:type="paragraph" w:customStyle="1" w:styleId="097E07AE6D244D88B876120B2072286F">
    <w:name w:val="097E07AE6D244D88B876120B2072286F"/>
    <w:rsid w:val="00F3486D"/>
  </w:style>
  <w:style w:type="paragraph" w:customStyle="1" w:styleId="B7923AC49A614E25847FB7A85E600D8C">
    <w:name w:val="B7923AC49A614E25847FB7A85E600D8C"/>
    <w:rsid w:val="00F3486D"/>
  </w:style>
  <w:style w:type="paragraph" w:customStyle="1" w:styleId="588FE5EC219F4F57A412740670E76963">
    <w:name w:val="588FE5EC219F4F57A412740670E76963"/>
    <w:rsid w:val="00F3486D"/>
  </w:style>
  <w:style w:type="paragraph" w:customStyle="1" w:styleId="B4D5FCF079654A7AAE6E76409E5A08A3">
    <w:name w:val="B4D5FCF079654A7AAE6E76409E5A08A3"/>
    <w:rsid w:val="00F3486D"/>
  </w:style>
  <w:style w:type="paragraph" w:customStyle="1" w:styleId="36F96E3214094057BFCC39AFA1186B91">
    <w:name w:val="36F96E3214094057BFCC39AFA1186B91"/>
    <w:rsid w:val="00F3486D"/>
  </w:style>
  <w:style w:type="paragraph" w:customStyle="1" w:styleId="E06778CA83FC4E02A86FA3602EE8753E">
    <w:name w:val="E06778CA83FC4E02A86FA3602EE8753E"/>
    <w:rsid w:val="00F3486D"/>
  </w:style>
  <w:style w:type="paragraph" w:customStyle="1" w:styleId="4F4639984C7F4D9BA096BFD937EC9583">
    <w:name w:val="4F4639984C7F4D9BA096BFD937EC9583"/>
    <w:rsid w:val="00F3486D"/>
  </w:style>
  <w:style w:type="paragraph" w:customStyle="1" w:styleId="88F5373BF24444C8884A10D991C804A5">
    <w:name w:val="88F5373BF24444C8884A10D991C804A5"/>
    <w:rsid w:val="00F3486D"/>
  </w:style>
  <w:style w:type="paragraph" w:customStyle="1" w:styleId="DC20DB2805C2458DABF426964CD31517">
    <w:name w:val="DC20DB2805C2458DABF426964CD31517"/>
    <w:rsid w:val="00F3486D"/>
  </w:style>
  <w:style w:type="paragraph" w:customStyle="1" w:styleId="65DBE2CE94734C968F645674A93993FB">
    <w:name w:val="65DBE2CE94734C968F645674A93993FB"/>
    <w:rsid w:val="00F3486D"/>
  </w:style>
  <w:style w:type="paragraph" w:customStyle="1" w:styleId="B6B83AC9FDC141959198B669BD53751A">
    <w:name w:val="B6B83AC9FDC141959198B669BD53751A"/>
    <w:rsid w:val="00F3486D"/>
  </w:style>
  <w:style w:type="paragraph" w:customStyle="1" w:styleId="0C7FBC06D89046DAA61F3AC6906153EF">
    <w:name w:val="0C7FBC06D89046DAA61F3AC6906153EF"/>
    <w:rsid w:val="00F3486D"/>
  </w:style>
  <w:style w:type="paragraph" w:customStyle="1" w:styleId="861E0B23A31944CC9066DCD533F29CDB">
    <w:name w:val="861E0B23A31944CC9066DCD533F29CDB"/>
    <w:rsid w:val="00F3486D"/>
  </w:style>
  <w:style w:type="paragraph" w:customStyle="1" w:styleId="CF2659ADF194487A95D439E96AF5AA87">
    <w:name w:val="CF2659ADF194487A95D439E96AF5AA87"/>
    <w:rsid w:val="00F3486D"/>
  </w:style>
  <w:style w:type="paragraph" w:customStyle="1" w:styleId="D69E0BA2D155462EBFCC5E37ED7701D2">
    <w:name w:val="D69E0BA2D155462EBFCC5E37ED7701D2"/>
    <w:rsid w:val="00F3486D"/>
  </w:style>
  <w:style w:type="paragraph" w:customStyle="1" w:styleId="5C6CB20BB181464280B61F1C502797C1">
    <w:name w:val="5C6CB20BB181464280B61F1C502797C1"/>
    <w:rsid w:val="00F3486D"/>
  </w:style>
  <w:style w:type="paragraph" w:customStyle="1" w:styleId="96F2069EE0FE4008B17FF406D6CA2FA1">
    <w:name w:val="96F2069EE0FE4008B17FF406D6CA2FA1"/>
    <w:rsid w:val="00F3486D"/>
  </w:style>
  <w:style w:type="paragraph" w:customStyle="1" w:styleId="1EDB8CD597004041A37450D608317815">
    <w:name w:val="1EDB8CD597004041A37450D608317815"/>
    <w:rsid w:val="005A0A2C"/>
    <w:pPr>
      <w:spacing w:after="200" w:line="276" w:lineRule="auto"/>
    </w:pPr>
  </w:style>
  <w:style w:type="paragraph" w:customStyle="1" w:styleId="D4CBEED1AA224AA4AE35E931D0504BAB">
    <w:name w:val="D4CBEED1AA224AA4AE35E931D0504BAB"/>
    <w:rsid w:val="005A0A2C"/>
    <w:pPr>
      <w:spacing w:after="200" w:line="276" w:lineRule="auto"/>
    </w:pPr>
  </w:style>
  <w:style w:type="paragraph" w:customStyle="1" w:styleId="188D508F249543E397E05A64E6F59F2A">
    <w:name w:val="188D508F249543E397E05A64E6F59F2A"/>
    <w:rsid w:val="00DA3A73"/>
  </w:style>
  <w:style w:type="paragraph" w:customStyle="1" w:styleId="07319A6F341F481C9FAE396639678D48">
    <w:name w:val="07319A6F341F481C9FAE396639678D48"/>
    <w:rsid w:val="00C71127"/>
  </w:style>
  <w:style w:type="paragraph" w:customStyle="1" w:styleId="196D57FD54E34A2AA7D14E71A5AC06BD">
    <w:name w:val="196D57FD54E34A2AA7D14E71A5AC06BD"/>
    <w:rsid w:val="00C71127"/>
  </w:style>
  <w:style w:type="paragraph" w:customStyle="1" w:styleId="E536DDB635A6420FB8425CA27E9FAE5F">
    <w:name w:val="E536DDB635A6420FB8425CA27E9FAE5F"/>
    <w:rsid w:val="00352AB3"/>
  </w:style>
  <w:style w:type="paragraph" w:customStyle="1" w:styleId="8094668CB494488FAE175586B7A3F609">
    <w:name w:val="8094668CB494488FAE175586B7A3F609"/>
    <w:rsid w:val="00352A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C7058-9435-4EC4-8CF8-FFA4AEC3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2878</Words>
  <Characters>16410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ladislav.sisak@outlook.sk</cp:lastModifiedBy>
  <cp:revision>14</cp:revision>
  <cp:lastPrinted>2020-03-30T09:35:00Z</cp:lastPrinted>
  <dcterms:created xsi:type="dcterms:W3CDTF">2017-12-25T05:55:00Z</dcterms:created>
  <dcterms:modified xsi:type="dcterms:W3CDTF">2020-03-30T09:35:00Z</dcterms:modified>
</cp:coreProperties>
</file>