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6881624A" w:rsidR="00997F82" w:rsidRPr="003C2452" w:rsidRDefault="00A86869"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 xml:space="preserve">Pro Tatry, </w:t>
      </w:r>
      <w:proofErr w:type="spellStart"/>
      <w:r>
        <w:rPr>
          <w:rFonts w:ascii="Arial" w:eastAsia="Times New Roman" w:hAnsi="Arial" w:cs="Arial"/>
          <w:b/>
          <w:i/>
          <w:sz w:val="28"/>
          <w:szCs w:val="20"/>
        </w:rPr>
        <w:t>o.z</w:t>
      </w:r>
      <w:proofErr w:type="spellEnd"/>
      <w:r>
        <w:rPr>
          <w:rFonts w:ascii="Arial" w:eastAsia="Times New Roman" w:hAnsi="Arial" w:cs="Arial"/>
          <w:b/>
          <w:i/>
          <w:sz w:val="28"/>
          <w:szCs w:val="20"/>
        </w:rPr>
        <w:t>.</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65E6396E"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A86869">
        <w:rPr>
          <w:rFonts w:ascii="Arial" w:eastAsia="Times New Roman" w:hAnsi="Arial" w:cs="Arial"/>
          <w:sz w:val="28"/>
          <w:szCs w:val="20"/>
        </w:rPr>
        <w:t>P892</w:t>
      </w:r>
      <w:r w:rsidRPr="00C13613">
        <w:rPr>
          <w:rFonts w:ascii="Arial" w:eastAsia="Times New Roman" w:hAnsi="Arial" w:cs="Arial"/>
          <w:sz w:val="28"/>
          <w:szCs w:val="20"/>
        </w:rPr>
        <w:t>-</w:t>
      </w:r>
      <w:r w:rsidR="00A86869">
        <w:rPr>
          <w:rFonts w:ascii="Arial" w:eastAsia="Times New Roman" w:hAnsi="Arial" w:cs="Arial"/>
          <w:sz w:val="28"/>
          <w:szCs w:val="20"/>
        </w:rPr>
        <w:t>512</w:t>
      </w:r>
      <w:r w:rsidRPr="00C13613">
        <w:rPr>
          <w:rFonts w:ascii="Arial" w:eastAsia="Times New Roman" w:hAnsi="Arial" w:cs="Arial"/>
          <w:sz w:val="28"/>
          <w:szCs w:val="20"/>
        </w:rPr>
        <w:t>-</w:t>
      </w:r>
      <w:r w:rsidR="00A86869">
        <w:rPr>
          <w:rFonts w:ascii="Arial" w:eastAsia="Times New Roman" w:hAnsi="Arial" w:cs="Arial"/>
          <w:sz w:val="28"/>
          <w:szCs w:val="20"/>
        </w:rPr>
        <w:t>003</w:t>
      </w:r>
    </w:p>
    <w:p w14:paraId="4C360BD9" w14:textId="38A6CD2F" w:rsidR="008A2A98" w:rsidRDefault="008A2A98" w:rsidP="00997F82">
      <w:pPr>
        <w:spacing w:after="0" w:line="240" w:lineRule="auto"/>
        <w:jc w:val="center"/>
        <w:rPr>
          <w:rFonts w:ascii="Arial" w:eastAsia="Times New Roman" w:hAnsi="Arial" w:cs="Arial"/>
          <w:sz w:val="28"/>
          <w:szCs w:val="20"/>
        </w:rPr>
      </w:pPr>
      <w:r w:rsidRPr="00937FA7">
        <w:rPr>
          <w:rFonts w:ascii="Arial" w:eastAsia="Times New Roman" w:hAnsi="Arial" w:cs="Arial"/>
          <w:sz w:val="28"/>
          <w:szCs w:val="20"/>
        </w:rPr>
        <w:t>v znení Aktualizá</w:t>
      </w:r>
      <w:r w:rsidRPr="00323547">
        <w:rPr>
          <w:rFonts w:ascii="Arial" w:eastAsia="Times New Roman" w:hAnsi="Arial" w:cs="Arial"/>
          <w:sz w:val="28"/>
          <w:szCs w:val="20"/>
        </w:rPr>
        <w:t>cie č.</w:t>
      </w:r>
      <w:ins w:id="0" w:author="Pro Tatry" w:date="2022-02-25T10:12:00Z">
        <w:r w:rsidR="00B309F9">
          <w:rPr>
            <w:rFonts w:ascii="Arial" w:eastAsia="Times New Roman" w:hAnsi="Arial" w:cs="Arial"/>
            <w:sz w:val="28"/>
            <w:szCs w:val="20"/>
          </w:rPr>
          <w:t xml:space="preserve"> </w:t>
        </w:r>
      </w:ins>
      <w:r w:rsidR="002905C0">
        <w:rPr>
          <w:rFonts w:ascii="Arial" w:eastAsia="Times New Roman" w:hAnsi="Arial" w:cs="Arial"/>
          <w:sz w:val="28"/>
          <w:szCs w:val="20"/>
        </w:rPr>
        <w:t>2</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65425939" w14:textId="77777777" w:rsidR="00997F82" w:rsidRDefault="00997F82" w:rsidP="00997F82">
      <w:pPr>
        <w:rPr>
          <w:rFonts w:ascii="Arial" w:eastAsia="Times New Roman" w:hAnsi="Arial" w:cs="Arial"/>
          <w:b/>
          <w:sz w:val="28"/>
          <w:szCs w:val="20"/>
        </w:rPr>
      </w:pPr>
    </w:p>
    <w:p w14:paraId="3D65D6EB" w14:textId="77777777" w:rsidR="00997F82" w:rsidRDefault="00997F82" w:rsidP="00997F82">
      <w:pPr>
        <w:rPr>
          <w:rFonts w:ascii="Arial" w:eastAsia="Times New Roman" w:hAnsi="Arial" w:cs="Arial"/>
          <w:b/>
          <w:sz w:val="28"/>
          <w:szCs w:val="20"/>
        </w:rPr>
      </w:pPr>
    </w:p>
    <w:p w14:paraId="2BF5BCF0" w14:textId="20FE14C8" w:rsidR="00997F82" w:rsidRPr="00CE7126" w:rsidRDefault="00997F82" w:rsidP="00997F82">
      <w:pPr>
        <w:jc w:val="both"/>
        <w:rPr>
          <w:rFonts w:ascii="Arial" w:eastAsia="Times New Roman" w:hAnsi="Arial" w:cs="Arial"/>
          <w:sz w:val="22"/>
        </w:rPr>
      </w:pPr>
    </w:p>
    <w:p w14:paraId="0D5E0AD3" w14:textId="4E6FFF91" w:rsidR="00997F82" w:rsidRDefault="00997F82" w:rsidP="00997F82">
      <w:pPr>
        <w:jc w:val="both"/>
        <w:rPr>
          <w:rFonts w:ascii="Arial" w:eastAsia="Times New Roman" w:hAnsi="Arial" w:cs="Arial"/>
          <w:sz w:val="22"/>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7614F2BC"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EndPr/>
        <w:sdtContent>
          <w:r w:rsidR="00A86869">
            <w:rPr>
              <w:rFonts w:ascii="Arial" w:hAnsi="Arial" w:cs="Arial"/>
              <w:sz w:val="22"/>
            </w:rPr>
            <w:t>5.1.2 Zlepšenie udrţateľných vzťahov medzi vidieckymi rozvojovými centrami a ich zázemím vo verejných sluţbách a vo verejných infraštruktúrach</w:t>
          </w:r>
        </w:sdtContent>
      </w:sdt>
    </w:p>
    <w:p w14:paraId="266737C6" w14:textId="5090C00F"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A86869">
            <w:rPr>
              <w:rFonts w:ascii="Arial" w:hAnsi="Arial" w:cs="Arial"/>
              <w:sz w:val="22"/>
            </w:rPr>
            <w:t>B2 Zvyšovanie bezpečnosti a dostupnosti sídiel</w:t>
          </w:r>
        </w:sdtContent>
      </w:sdt>
    </w:p>
    <w:p w14:paraId="60D37D52" w14:textId="0AD0B328"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A86869">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753BBA76"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E53D2E">
        <w:rPr>
          <w:rFonts w:ascii="Arial" w:hAnsi="Arial" w:cs="Arial"/>
          <w:i/>
          <w:sz w:val="22"/>
        </w:rPr>
        <w:t xml:space="preserve">Pro Tatry, </w:t>
      </w:r>
      <w:proofErr w:type="spellStart"/>
      <w:r w:rsidR="00E53D2E">
        <w:rPr>
          <w:rFonts w:ascii="Arial" w:hAnsi="Arial" w:cs="Arial"/>
          <w:i/>
          <w:sz w:val="22"/>
        </w:rPr>
        <w:t>o.z</w:t>
      </w:r>
      <w:proofErr w:type="spellEnd"/>
      <w:r w:rsidR="00E53D2E">
        <w:rPr>
          <w:rFonts w:ascii="Arial" w:hAnsi="Arial" w:cs="Arial"/>
          <w:i/>
          <w:sz w:val="22"/>
        </w:rPr>
        <w:t>.</w:t>
      </w:r>
      <w:r w:rsidRPr="00B50BAE">
        <w:rPr>
          <w:rFonts w:ascii="Arial" w:hAnsi="Arial" w:cs="Arial"/>
          <w:sz w:val="22"/>
        </w:rPr>
        <w:t xml:space="preserve"> </w:t>
      </w:r>
    </w:p>
    <w:p w14:paraId="5C40D1B0" w14:textId="255DF798"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E53D2E">
        <w:rPr>
          <w:rFonts w:ascii="Arial" w:hAnsi="Arial" w:cs="Arial"/>
          <w:i/>
          <w:sz w:val="22"/>
        </w:rPr>
        <w:t>Stará Lesná 157</w:t>
      </w:r>
    </w:p>
    <w:p w14:paraId="3DB92461" w14:textId="247F1AA4" w:rsidR="00997F82" w:rsidRPr="00E53D2E" w:rsidRDefault="00997F82" w:rsidP="00DD3EE2">
      <w:pPr>
        <w:tabs>
          <w:tab w:val="left" w:pos="1418"/>
        </w:tabs>
        <w:spacing w:before="120" w:after="120" w:line="240" w:lineRule="auto"/>
        <w:rPr>
          <w:rFonts w:ascii="Arial" w:hAnsi="Arial" w:cs="Arial"/>
          <w:i/>
          <w:sz w:val="22"/>
        </w:rPr>
      </w:pPr>
      <w:r w:rsidRPr="00B50BAE">
        <w:rPr>
          <w:rFonts w:ascii="Arial" w:hAnsi="Arial" w:cs="Arial"/>
          <w:i/>
          <w:sz w:val="22"/>
        </w:rPr>
        <w:tab/>
      </w:r>
      <w:r w:rsidR="00E53D2E" w:rsidRPr="00E53D2E">
        <w:rPr>
          <w:rFonts w:ascii="Arial" w:hAnsi="Arial" w:cs="Arial"/>
          <w:i/>
          <w:sz w:val="22"/>
        </w:rPr>
        <w:t>Stará Lesná</w:t>
      </w:r>
    </w:p>
    <w:p w14:paraId="02B5761B" w14:textId="6B2E6F11" w:rsidR="00997F82" w:rsidRPr="00B50BAE" w:rsidRDefault="00997F82" w:rsidP="00DD3EE2">
      <w:pPr>
        <w:tabs>
          <w:tab w:val="left" w:pos="1418"/>
        </w:tabs>
        <w:spacing w:before="120" w:after="120" w:line="240" w:lineRule="auto"/>
        <w:rPr>
          <w:rFonts w:ascii="Arial" w:hAnsi="Arial" w:cs="Arial"/>
          <w:i/>
          <w:sz w:val="22"/>
          <w:highlight w:val="yellow"/>
        </w:rPr>
      </w:pPr>
      <w:r w:rsidRPr="00B50BAE">
        <w:rPr>
          <w:rFonts w:ascii="Arial" w:hAnsi="Arial" w:cs="Arial"/>
          <w:i/>
          <w:sz w:val="22"/>
        </w:rPr>
        <w:tab/>
      </w:r>
      <w:r w:rsidR="00E53D2E">
        <w:rPr>
          <w:rFonts w:ascii="Arial" w:hAnsi="Arial" w:cs="Arial"/>
          <w:i/>
          <w:sz w:val="22"/>
        </w:rPr>
        <w:t>059 52</w:t>
      </w:r>
      <w:r w:rsidRPr="00B50BAE">
        <w:rPr>
          <w:rFonts w:ascii="Arial" w:hAnsi="Arial" w:cs="Arial"/>
          <w:i/>
          <w:sz w:val="22"/>
          <w:highlight w:val="yellow"/>
        </w:rPr>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5EC486BC"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0-06-11T00:00:00Z">
            <w:dateFormat w:val="d. M. yyyy"/>
            <w:lid w:val="sk-SK"/>
            <w:storeMappedDataAs w:val="dateTime"/>
            <w:calendar w:val="gregorian"/>
          </w:date>
        </w:sdtPr>
        <w:sdtEndPr/>
        <w:sdtContent>
          <w:r w:rsidR="001F1FCD">
            <w:rPr>
              <w:rFonts w:ascii="Arial" w:hAnsi="Arial" w:cs="Arial"/>
              <w:sz w:val="22"/>
            </w:rPr>
            <w:t>11. 6. 2020</w:t>
          </w:r>
        </w:sdtContent>
      </w:sdt>
    </w:p>
    <w:p w14:paraId="532ABE8D" w14:textId="39A59421"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plánovanom uzavretí výzvy na svojom webovom sídle</w:t>
      </w:r>
      <w:r w:rsidRPr="00E53D2E">
        <w:rPr>
          <w:rFonts w:ascii="Arial" w:hAnsi="Arial" w:cs="Arial"/>
          <w:sz w:val="22"/>
        </w:rPr>
        <w:t xml:space="preserve"> </w:t>
      </w:r>
      <w:hyperlink r:id="rId8" w:history="1">
        <w:r w:rsidR="00E53D2E" w:rsidRPr="00E53D2E">
          <w:rPr>
            <w:rStyle w:val="Hypertextovprepojenie"/>
            <w:rFonts w:cs="Arial"/>
            <w:sz w:val="22"/>
          </w:rPr>
          <w:t>https://www.protatry.sk/vyzvy/</w:t>
        </w:r>
      </w:hyperlink>
      <w:r w:rsidR="00E53D2E">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Pr="006875BA">
          <w:rPr>
            <w:rStyle w:val="Hypertextovprepojenie"/>
            <w:rFonts w:cs="Arial"/>
            <w:sz w:val="22"/>
          </w:rPr>
          <w:t>www.mpsr.sk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3F4FFB0E"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E53D2E" w:rsidRPr="00E53D2E">
        <w:rPr>
          <w:rFonts w:ascii="Arial" w:hAnsi="Arial" w:cs="Arial"/>
          <w:b/>
          <w:sz w:val="22"/>
        </w:rPr>
        <w:t>400</w:t>
      </w:r>
      <w:r w:rsidR="00E53D2E">
        <w:rPr>
          <w:rFonts w:ascii="Arial" w:hAnsi="Arial" w:cs="Arial"/>
          <w:b/>
          <w:sz w:val="22"/>
        </w:rPr>
        <w:t> </w:t>
      </w:r>
      <w:r w:rsidR="00E53D2E" w:rsidRPr="00E53D2E">
        <w:rPr>
          <w:rFonts w:ascii="Arial" w:hAnsi="Arial" w:cs="Arial"/>
          <w:b/>
          <w:sz w:val="22"/>
        </w:rPr>
        <w:t>560</w:t>
      </w:r>
      <w:r w:rsidR="00E53D2E">
        <w:rPr>
          <w:rFonts w:ascii="Arial" w:hAnsi="Arial" w:cs="Arial"/>
          <w:b/>
          <w:sz w:val="22"/>
        </w:rPr>
        <w:t>,00</w:t>
      </w:r>
      <w:r>
        <w:rPr>
          <w:rFonts w:ascii="Arial" w:hAnsi="Arial" w:cs="Arial"/>
          <w:b/>
          <w:sz w:val="22"/>
        </w:rPr>
        <w:t xml:space="preserve"> 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7777777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w:t>
      </w:r>
      <w:proofErr w:type="spellStart"/>
      <w:r>
        <w:rPr>
          <w:sz w:val="22"/>
          <w:szCs w:val="22"/>
        </w:rPr>
        <w:t>ŽoPr</w:t>
      </w:r>
      <w:proofErr w:type="spellEnd"/>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6D6FBC5C"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E53D2E">
        <w:rPr>
          <w:rFonts w:ascii="Arial" w:hAnsi="Arial" w:cs="Arial"/>
          <w:sz w:val="22"/>
        </w:rPr>
        <w:t xml:space="preserve">95 </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E53D2E">
        <w:rPr>
          <w:rFonts w:ascii="Arial" w:hAnsi="Arial" w:cs="Arial"/>
          <w:sz w:val="22"/>
        </w:rPr>
        <w:t xml:space="preserve">5 </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383C8DFB" w14:textId="667543F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w:t>
      </w:r>
      <w:proofErr w:type="spellStart"/>
      <w:r w:rsidRPr="0027155D">
        <w:rPr>
          <w:sz w:val="22"/>
          <w:szCs w:val="22"/>
        </w:rPr>
        <w:t>ŽoPr</w:t>
      </w:r>
      <w:proofErr w:type="spellEnd"/>
      <w:r w:rsidRPr="0027155D">
        <w:rPr>
          <w:sz w:val="22"/>
          <w:szCs w:val="22"/>
        </w:rPr>
        <w:t xml:space="preserve">“) kedykoľvek od vyhlásenia výzvy až do uzavretia výzvy. Doručením </w:t>
      </w:r>
      <w:proofErr w:type="spellStart"/>
      <w:r w:rsidRPr="0027155D">
        <w:rPr>
          <w:sz w:val="22"/>
          <w:szCs w:val="22"/>
        </w:rPr>
        <w:t>ŽoP</w:t>
      </w:r>
      <w:r>
        <w:rPr>
          <w:sz w:val="22"/>
          <w:szCs w:val="22"/>
        </w:rPr>
        <w:t>r</w:t>
      </w:r>
      <w:proofErr w:type="spellEnd"/>
      <w:r w:rsidRPr="0027155D">
        <w:rPr>
          <w:sz w:val="22"/>
          <w:szCs w:val="22"/>
        </w:rPr>
        <w:t xml:space="preserve"> na adresu uvedenú vo výzve začína proces schvaľovania </w:t>
      </w:r>
      <w:proofErr w:type="spellStart"/>
      <w:r w:rsidRPr="0027155D">
        <w:rPr>
          <w:sz w:val="22"/>
          <w:szCs w:val="22"/>
        </w:rPr>
        <w:t>ŽoPr</w:t>
      </w:r>
      <w:proofErr w:type="spellEnd"/>
      <w:r w:rsidRPr="0027155D">
        <w:rPr>
          <w:sz w:val="22"/>
          <w:szCs w:val="22"/>
        </w:rPr>
        <w:t>,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Celý proces schvaľovania </w:t>
      </w:r>
      <w:proofErr w:type="spellStart"/>
      <w:r w:rsidRPr="0027155D">
        <w:rPr>
          <w:sz w:val="22"/>
          <w:szCs w:val="22"/>
        </w:rPr>
        <w:t>ŽoPr</w:t>
      </w:r>
      <w:proofErr w:type="spellEnd"/>
      <w:r w:rsidRPr="0027155D">
        <w:rPr>
          <w:sz w:val="22"/>
          <w:szCs w:val="22"/>
        </w:rPr>
        <w:t xml:space="preserve">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 xml:space="preserve">Schvaľovanie </w:t>
      </w:r>
      <w:proofErr w:type="spellStart"/>
      <w:r w:rsidRPr="0027155D">
        <w:rPr>
          <w:sz w:val="22"/>
          <w:szCs w:val="22"/>
        </w:rPr>
        <w:t>ŽoPr</w:t>
      </w:r>
      <w:proofErr w:type="spellEnd"/>
      <w:r w:rsidRPr="0027155D">
        <w:rPr>
          <w:sz w:val="22"/>
          <w:szCs w:val="22"/>
        </w:rPr>
        <w:t xml:space="preserve"> prebieha systémom tzv. hodnotiacich kôl. Možnosť priebežného predkladania </w:t>
      </w:r>
      <w:proofErr w:type="spellStart"/>
      <w:r w:rsidRPr="0027155D">
        <w:rPr>
          <w:sz w:val="22"/>
          <w:szCs w:val="22"/>
        </w:rPr>
        <w:t>ŽoP</w:t>
      </w:r>
      <w:r>
        <w:rPr>
          <w:sz w:val="22"/>
          <w:szCs w:val="22"/>
        </w:rPr>
        <w:t>r</w:t>
      </w:r>
      <w:proofErr w:type="spellEnd"/>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w:t>
      </w:r>
      <w:proofErr w:type="spellStart"/>
      <w:r w:rsidRPr="0027155D">
        <w:rPr>
          <w:b/>
          <w:sz w:val="22"/>
          <w:szCs w:val="22"/>
        </w:rPr>
        <w:t>ŽoPr</w:t>
      </w:r>
      <w:proofErr w:type="spellEnd"/>
      <w:r w:rsidRPr="0027155D">
        <w:rPr>
          <w:b/>
          <w:sz w:val="22"/>
          <w:szCs w:val="22"/>
        </w:rPr>
        <w:t xml:space="preserve">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10370" w:type="dxa"/>
        <w:tblLayout w:type="fixed"/>
        <w:tblLook w:val="04A0" w:firstRow="1" w:lastRow="0" w:firstColumn="1" w:lastColumn="0" w:noHBand="0" w:noVBand="1"/>
      </w:tblPr>
      <w:tblGrid>
        <w:gridCol w:w="846"/>
        <w:gridCol w:w="850"/>
        <w:gridCol w:w="1276"/>
        <w:gridCol w:w="1276"/>
        <w:gridCol w:w="1276"/>
        <w:gridCol w:w="1275"/>
        <w:gridCol w:w="1276"/>
        <w:gridCol w:w="2295"/>
      </w:tblGrid>
      <w:tr w:rsidR="00997F82" w:rsidRPr="0027155D" w14:paraId="2FDC11FD" w14:textId="77777777" w:rsidTr="00B309F9">
        <w:tc>
          <w:tcPr>
            <w:tcW w:w="10370" w:type="dxa"/>
            <w:gridSpan w:val="8"/>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2905C0" w:rsidRPr="0027155D" w14:paraId="13D51C80" w14:textId="77777777" w:rsidTr="00B309F9">
        <w:tc>
          <w:tcPr>
            <w:tcW w:w="846" w:type="dxa"/>
          </w:tcPr>
          <w:p w14:paraId="2D9213D7" w14:textId="77777777" w:rsidR="002905C0" w:rsidRPr="0027155D" w:rsidRDefault="002905C0"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850" w:type="dxa"/>
          </w:tcPr>
          <w:p w14:paraId="192D8B2C" w14:textId="1FF8F9C1" w:rsidR="002905C0" w:rsidRPr="0027155D" w:rsidRDefault="002905C0"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1276" w:type="dxa"/>
          </w:tcPr>
          <w:p w14:paraId="0340D7F4" w14:textId="3BC368AC" w:rsidR="002905C0" w:rsidRPr="0027155D" w:rsidRDefault="002905C0" w:rsidP="00016DEA">
            <w:pPr>
              <w:spacing w:before="60" w:after="60" w:line="240" w:lineRule="auto"/>
              <w:jc w:val="center"/>
              <w:outlineLvl w:val="0"/>
              <w:rPr>
                <w:rFonts w:ascii="Arial" w:hAnsi="Arial" w:cs="Arial"/>
                <w:sz w:val="20"/>
                <w:szCs w:val="20"/>
              </w:rPr>
            </w:pPr>
            <w:ins w:id="1" w:author="Daniela Ferková" w:date="2022-02-04T12:22:00Z">
              <w:r>
                <w:rPr>
                  <w:rFonts w:ascii="Arial" w:hAnsi="Arial" w:cs="Arial"/>
                  <w:sz w:val="20"/>
                  <w:szCs w:val="20"/>
                </w:rPr>
                <w:t>3</w:t>
              </w:r>
            </w:ins>
          </w:p>
        </w:tc>
        <w:tc>
          <w:tcPr>
            <w:tcW w:w="1276" w:type="dxa"/>
          </w:tcPr>
          <w:p w14:paraId="69A94B42" w14:textId="3574E167" w:rsidR="002905C0" w:rsidRPr="0027155D" w:rsidRDefault="002905C0" w:rsidP="00016DEA">
            <w:pPr>
              <w:spacing w:before="60" w:after="60" w:line="240" w:lineRule="auto"/>
              <w:jc w:val="center"/>
              <w:outlineLvl w:val="0"/>
              <w:rPr>
                <w:rFonts w:ascii="Arial" w:hAnsi="Arial" w:cs="Arial"/>
                <w:sz w:val="20"/>
                <w:szCs w:val="20"/>
              </w:rPr>
            </w:pPr>
            <w:ins w:id="2" w:author="Daniela Ferková" w:date="2022-02-04T12:22:00Z">
              <w:r>
                <w:rPr>
                  <w:rFonts w:ascii="Arial" w:hAnsi="Arial" w:cs="Arial"/>
                  <w:sz w:val="20"/>
                  <w:szCs w:val="20"/>
                </w:rPr>
                <w:t>4</w:t>
              </w:r>
            </w:ins>
          </w:p>
        </w:tc>
        <w:tc>
          <w:tcPr>
            <w:tcW w:w="1276" w:type="dxa"/>
          </w:tcPr>
          <w:p w14:paraId="1EB915D9" w14:textId="2C511E89" w:rsidR="002905C0" w:rsidRPr="0027155D" w:rsidRDefault="002905C0" w:rsidP="00016DEA">
            <w:pPr>
              <w:spacing w:before="60" w:after="60" w:line="240" w:lineRule="auto"/>
              <w:jc w:val="center"/>
              <w:outlineLvl w:val="0"/>
              <w:rPr>
                <w:rFonts w:ascii="Arial" w:hAnsi="Arial" w:cs="Arial"/>
                <w:sz w:val="20"/>
                <w:szCs w:val="20"/>
              </w:rPr>
            </w:pPr>
            <w:ins w:id="3" w:author="Daniela Ferková" w:date="2022-02-04T12:22:00Z">
              <w:r>
                <w:rPr>
                  <w:rFonts w:ascii="Arial" w:hAnsi="Arial" w:cs="Arial"/>
                  <w:sz w:val="20"/>
                  <w:szCs w:val="20"/>
                </w:rPr>
                <w:t>5</w:t>
              </w:r>
            </w:ins>
          </w:p>
        </w:tc>
        <w:tc>
          <w:tcPr>
            <w:tcW w:w="1275" w:type="dxa"/>
          </w:tcPr>
          <w:p w14:paraId="3D87DB68" w14:textId="1D8A0AA7" w:rsidR="002905C0" w:rsidRPr="0027155D" w:rsidRDefault="002905C0" w:rsidP="00016DEA">
            <w:pPr>
              <w:spacing w:before="60" w:after="60" w:line="240" w:lineRule="auto"/>
              <w:jc w:val="center"/>
              <w:outlineLvl w:val="0"/>
              <w:rPr>
                <w:rFonts w:ascii="Arial" w:hAnsi="Arial" w:cs="Arial"/>
                <w:sz w:val="20"/>
                <w:szCs w:val="20"/>
              </w:rPr>
            </w:pPr>
            <w:ins w:id="4" w:author="Daniela Ferková" w:date="2022-02-04T12:22:00Z">
              <w:r>
                <w:rPr>
                  <w:rFonts w:ascii="Arial" w:hAnsi="Arial" w:cs="Arial"/>
                  <w:sz w:val="20"/>
                  <w:szCs w:val="20"/>
                </w:rPr>
                <w:t>6</w:t>
              </w:r>
            </w:ins>
          </w:p>
        </w:tc>
        <w:tc>
          <w:tcPr>
            <w:tcW w:w="1276" w:type="dxa"/>
          </w:tcPr>
          <w:p w14:paraId="3C6506A7" w14:textId="13D91CCE" w:rsidR="002905C0" w:rsidRPr="0027155D" w:rsidRDefault="002905C0" w:rsidP="00016DEA">
            <w:pPr>
              <w:spacing w:before="60" w:after="60" w:line="240" w:lineRule="auto"/>
              <w:jc w:val="center"/>
              <w:outlineLvl w:val="0"/>
              <w:rPr>
                <w:rFonts w:ascii="Arial" w:hAnsi="Arial" w:cs="Arial"/>
                <w:sz w:val="20"/>
                <w:szCs w:val="20"/>
              </w:rPr>
            </w:pPr>
            <w:ins w:id="5" w:author="Daniela Ferková" w:date="2022-02-04T12:22:00Z">
              <w:r>
                <w:rPr>
                  <w:rFonts w:ascii="Arial" w:hAnsi="Arial" w:cs="Arial"/>
                  <w:sz w:val="20"/>
                  <w:szCs w:val="20"/>
                </w:rPr>
                <w:t>7</w:t>
              </w:r>
            </w:ins>
          </w:p>
        </w:tc>
        <w:tc>
          <w:tcPr>
            <w:tcW w:w="2295" w:type="dxa"/>
          </w:tcPr>
          <w:p w14:paraId="0ABD1B83" w14:textId="77777777" w:rsidR="002905C0" w:rsidRPr="0027155D" w:rsidRDefault="002905C0"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2905C0" w:rsidRPr="0027155D" w14:paraId="18049F63" w14:textId="77777777" w:rsidTr="00B309F9">
        <w:tc>
          <w:tcPr>
            <w:tcW w:w="846" w:type="dxa"/>
            <w:vAlign w:val="center"/>
          </w:tcPr>
          <w:p w14:paraId="4AB5CE98" w14:textId="77777777" w:rsidR="002905C0" w:rsidRDefault="002905C0" w:rsidP="00016DEA">
            <w:pPr>
              <w:spacing w:before="60" w:after="60" w:line="240" w:lineRule="auto"/>
              <w:jc w:val="center"/>
              <w:outlineLvl w:val="0"/>
              <w:rPr>
                <w:rFonts w:ascii="Arial" w:hAnsi="Arial" w:cs="Arial"/>
                <w:sz w:val="20"/>
                <w:szCs w:val="20"/>
              </w:rPr>
            </w:pPr>
            <w:r>
              <w:rPr>
                <w:rFonts w:ascii="Arial" w:hAnsi="Arial" w:cs="Arial"/>
                <w:sz w:val="20"/>
                <w:szCs w:val="20"/>
              </w:rPr>
              <w:t>10.09.2020</w:t>
            </w:r>
          </w:p>
        </w:tc>
        <w:tc>
          <w:tcPr>
            <w:tcW w:w="850" w:type="dxa"/>
            <w:vAlign w:val="center"/>
          </w:tcPr>
          <w:p w14:paraId="5A63C895" w14:textId="7BB0DA5B" w:rsidR="002905C0" w:rsidRDefault="002905C0" w:rsidP="00016DEA">
            <w:pPr>
              <w:spacing w:before="60" w:after="60" w:line="240" w:lineRule="auto"/>
              <w:jc w:val="center"/>
              <w:outlineLvl w:val="0"/>
              <w:rPr>
                <w:rFonts w:ascii="Arial" w:hAnsi="Arial" w:cs="Arial"/>
                <w:sz w:val="20"/>
                <w:szCs w:val="20"/>
              </w:rPr>
            </w:pPr>
            <w:r>
              <w:rPr>
                <w:rFonts w:ascii="Arial" w:hAnsi="Arial" w:cs="Arial"/>
                <w:sz w:val="20"/>
                <w:szCs w:val="20"/>
              </w:rPr>
              <w:t>10.12.2020</w:t>
            </w:r>
          </w:p>
        </w:tc>
        <w:tc>
          <w:tcPr>
            <w:tcW w:w="1276" w:type="dxa"/>
            <w:vAlign w:val="center"/>
          </w:tcPr>
          <w:p w14:paraId="4112D392" w14:textId="202AEC52" w:rsidR="002905C0" w:rsidRDefault="002905C0" w:rsidP="00016DEA">
            <w:pPr>
              <w:spacing w:before="60" w:after="60" w:line="240" w:lineRule="auto"/>
              <w:jc w:val="center"/>
              <w:outlineLvl w:val="0"/>
              <w:rPr>
                <w:rFonts w:ascii="Arial" w:hAnsi="Arial" w:cs="Arial"/>
                <w:sz w:val="20"/>
                <w:szCs w:val="20"/>
              </w:rPr>
            </w:pPr>
            <w:ins w:id="6" w:author="Daniela Ferková" w:date="2022-02-04T12:22:00Z">
              <w:r>
                <w:rPr>
                  <w:rFonts w:ascii="Arial" w:hAnsi="Arial" w:cs="Arial"/>
                  <w:sz w:val="20"/>
                  <w:szCs w:val="20"/>
                </w:rPr>
                <w:t>10.03.2021</w:t>
              </w:r>
            </w:ins>
          </w:p>
        </w:tc>
        <w:tc>
          <w:tcPr>
            <w:tcW w:w="1276" w:type="dxa"/>
            <w:vAlign w:val="center"/>
          </w:tcPr>
          <w:p w14:paraId="0A4B60E8" w14:textId="4A7E990C" w:rsidR="002905C0" w:rsidRDefault="002905C0" w:rsidP="00016DEA">
            <w:pPr>
              <w:spacing w:before="60" w:after="60" w:line="240" w:lineRule="auto"/>
              <w:jc w:val="center"/>
              <w:outlineLvl w:val="0"/>
              <w:rPr>
                <w:rFonts w:ascii="Arial" w:hAnsi="Arial" w:cs="Arial"/>
                <w:sz w:val="20"/>
                <w:szCs w:val="20"/>
              </w:rPr>
            </w:pPr>
            <w:ins w:id="7" w:author="Daniela Ferková" w:date="2022-02-04T12:22:00Z">
              <w:r>
                <w:rPr>
                  <w:rFonts w:ascii="Arial" w:hAnsi="Arial" w:cs="Arial"/>
                  <w:sz w:val="20"/>
                  <w:szCs w:val="20"/>
                </w:rPr>
                <w:t>10.06.2021</w:t>
              </w:r>
            </w:ins>
          </w:p>
        </w:tc>
        <w:tc>
          <w:tcPr>
            <w:tcW w:w="1276" w:type="dxa"/>
            <w:vAlign w:val="center"/>
          </w:tcPr>
          <w:p w14:paraId="08D16818" w14:textId="6A2B51D1" w:rsidR="002905C0" w:rsidRDefault="002905C0" w:rsidP="00016DEA">
            <w:pPr>
              <w:spacing w:before="60" w:after="60" w:line="240" w:lineRule="auto"/>
              <w:jc w:val="center"/>
              <w:outlineLvl w:val="0"/>
              <w:rPr>
                <w:rFonts w:ascii="Arial" w:hAnsi="Arial" w:cs="Arial"/>
                <w:sz w:val="20"/>
                <w:szCs w:val="20"/>
              </w:rPr>
            </w:pPr>
            <w:ins w:id="8" w:author="Daniela Ferková" w:date="2022-02-04T12:22:00Z">
              <w:r>
                <w:rPr>
                  <w:rFonts w:ascii="Arial" w:hAnsi="Arial" w:cs="Arial"/>
                  <w:sz w:val="20"/>
                  <w:szCs w:val="20"/>
                </w:rPr>
                <w:t>10.09.2021</w:t>
              </w:r>
            </w:ins>
          </w:p>
        </w:tc>
        <w:tc>
          <w:tcPr>
            <w:tcW w:w="1275" w:type="dxa"/>
            <w:vAlign w:val="center"/>
          </w:tcPr>
          <w:p w14:paraId="649322F4" w14:textId="524FE6CE" w:rsidR="002905C0" w:rsidRDefault="002905C0" w:rsidP="00016DEA">
            <w:pPr>
              <w:spacing w:before="60" w:after="60" w:line="240" w:lineRule="auto"/>
              <w:jc w:val="center"/>
              <w:outlineLvl w:val="0"/>
              <w:rPr>
                <w:rFonts w:ascii="Arial" w:hAnsi="Arial" w:cs="Arial"/>
                <w:sz w:val="20"/>
                <w:szCs w:val="20"/>
              </w:rPr>
            </w:pPr>
            <w:ins w:id="9" w:author="Daniela Ferková" w:date="2022-02-04T12:22:00Z">
              <w:r>
                <w:rPr>
                  <w:rFonts w:ascii="Arial" w:hAnsi="Arial" w:cs="Arial"/>
                  <w:sz w:val="20"/>
                  <w:szCs w:val="20"/>
                </w:rPr>
                <w:t>10.12.2021</w:t>
              </w:r>
            </w:ins>
          </w:p>
        </w:tc>
        <w:tc>
          <w:tcPr>
            <w:tcW w:w="1276" w:type="dxa"/>
            <w:vAlign w:val="center"/>
          </w:tcPr>
          <w:p w14:paraId="7FB5A443" w14:textId="317E7A45" w:rsidR="002905C0" w:rsidRDefault="002905C0" w:rsidP="00016DEA">
            <w:pPr>
              <w:spacing w:before="60" w:after="60" w:line="240" w:lineRule="auto"/>
              <w:jc w:val="center"/>
              <w:outlineLvl w:val="0"/>
              <w:rPr>
                <w:rFonts w:ascii="Arial" w:hAnsi="Arial" w:cs="Arial"/>
                <w:sz w:val="20"/>
                <w:szCs w:val="20"/>
              </w:rPr>
            </w:pPr>
            <w:ins w:id="10" w:author="Daniela Ferková" w:date="2022-02-04T12:22:00Z">
              <w:r>
                <w:rPr>
                  <w:rFonts w:ascii="Arial" w:hAnsi="Arial" w:cs="Arial"/>
                  <w:sz w:val="20"/>
                  <w:szCs w:val="20"/>
                </w:rPr>
                <w:t>10.03.2022</w:t>
              </w:r>
            </w:ins>
          </w:p>
        </w:tc>
        <w:tc>
          <w:tcPr>
            <w:tcW w:w="2295" w:type="dxa"/>
          </w:tcPr>
          <w:p w14:paraId="766B9373" w14:textId="374FEF3D" w:rsidR="002905C0" w:rsidRDefault="002905C0"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1 mesiaca od predchádzajúceho hodnotiaceho kola a to vždy </w:t>
            </w:r>
            <w:r w:rsidRPr="007F2E11">
              <w:rPr>
                <w:rFonts w:ascii="Arial" w:hAnsi="Arial" w:cs="Arial"/>
                <w:sz w:val="20"/>
                <w:szCs w:val="20"/>
              </w:rPr>
              <w:t>k </w:t>
            </w:r>
            <w:r>
              <w:rPr>
                <w:rFonts w:ascii="Arial" w:hAnsi="Arial" w:cs="Arial"/>
                <w:sz w:val="20"/>
                <w:szCs w:val="20"/>
              </w:rPr>
              <w:t>10</w:t>
            </w:r>
            <w:r w:rsidRPr="007F2E11">
              <w:rPr>
                <w:rFonts w:ascii="Arial" w:hAnsi="Arial" w:cs="Arial"/>
                <w:sz w:val="20"/>
                <w:szCs w:val="20"/>
              </w:rPr>
              <w:t>.</w:t>
            </w:r>
            <w:r>
              <w:rPr>
                <w:rFonts w:ascii="Arial" w:hAnsi="Arial" w:cs="Arial"/>
                <w:sz w:val="20"/>
                <w:szCs w:val="20"/>
              </w:rPr>
              <w:t xml:space="preserve">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11" w:name="_Hlk698359"/>
      <w:r w:rsidRPr="009134F1">
        <w:rPr>
          <w:b/>
          <w:color w:val="auto"/>
          <w:sz w:val="22"/>
          <w:szCs w:val="22"/>
          <w:lang w:eastAsia="cs-CZ"/>
        </w:rPr>
        <w:lastRenderedPageBreak/>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11"/>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 xml:space="preserve">Žiadateľ je o výsledku schvaľovania </w:t>
      </w:r>
      <w:proofErr w:type="spellStart"/>
      <w:r w:rsidRPr="00051ECE">
        <w:rPr>
          <w:color w:val="auto"/>
          <w:sz w:val="22"/>
          <w:szCs w:val="22"/>
          <w:lang w:eastAsia="cs-CZ"/>
        </w:rPr>
        <w:t>ŽoPr</w:t>
      </w:r>
      <w:proofErr w:type="spellEnd"/>
      <w:r w:rsidRPr="00051ECE">
        <w:rPr>
          <w:color w:val="auto"/>
          <w:sz w:val="22"/>
          <w:szCs w:val="22"/>
          <w:lang w:eastAsia="cs-CZ"/>
        </w:rPr>
        <w:t xml:space="preserve"> informovaný prostredníctvom oznámenia MAS o schválení, resp. neschválení </w:t>
      </w:r>
      <w:proofErr w:type="spellStart"/>
      <w:r w:rsidRPr="00051ECE">
        <w:rPr>
          <w:color w:val="auto"/>
          <w:sz w:val="22"/>
          <w:szCs w:val="22"/>
          <w:lang w:eastAsia="cs-CZ"/>
        </w:rPr>
        <w:t>ŽoPr</w:t>
      </w:r>
      <w:proofErr w:type="spellEnd"/>
      <w:r w:rsidRPr="00051ECE">
        <w:rPr>
          <w:color w:val="auto"/>
          <w:sz w:val="22"/>
          <w:szCs w:val="22"/>
          <w:lang w:eastAsia="cs-CZ"/>
        </w:rPr>
        <w:t>.</w:t>
      </w:r>
    </w:p>
    <w:p w14:paraId="5670E2A9" w14:textId="77777777" w:rsidR="00997F82" w:rsidRDefault="00997F82" w:rsidP="00997F82">
      <w:pPr>
        <w:pStyle w:val="Default"/>
        <w:spacing w:before="120" w:after="120"/>
        <w:jc w:val="both"/>
        <w:rPr>
          <w:color w:val="auto"/>
          <w:sz w:val="22"/>
          <w:szCs w:val="22"/>
          <w:lang w:eastAsia="cs-CZ"/>
        </w:rPr>
      </w:pPr>
      <w:proofErr w:type="spellStart"/>
      <w:r w:rsidRPr="00051ECE">
        <w:rPr>
          <w:sz w:val="22"/>
          <w:szCs w:val="22"/>
        </w:rPr>
        <w:t>ŽoPr</w:t>
      </w:r>
      <w:proofErr w:type="spellEnd"/>
      <w:r w:rsidRPr="00051ECE">
        <w:rPr>
          <w:sz w:val="22"/>
          <w:szCs w:val="22"/>
        </w:rPr>
        <w:t xml:space="preserve"> budú vyhodnocované v rámci jednotlivých hodnotiacich kôl výzvy, v ktorých budú predložené.</w:t>
      </w:r>
      <w:r w:rsidRPr="00051ECE">
        <w:rPr>
          <w:color w:val="auto"/>
          <w:sz w:val="22"/>
          <w:szCs w:val="22"/>
          <w:lang w:eastAsia="cs-CZ"/>
        </w:rPr>
        <w:t xml:space="preserve"> V prípade, ak na základe preskúmania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 vzniknú pochybnosti o jej pravdivosti alebo úplnosti, MAS zašle žiadateľovi Výzvu na doplnenie </w:t>
      </w:r>
      <w:proofErr w:type="spellStart"/>
      <w:r w:rsidRPr="00051ECE">
        <w:rPr>
          <w:color w:val="auto"/>
          <w:sz w:val="22"/>
          <w:szCs w:val="22"/>
          <w:lang w:eastAsia="cs-CZ"/>
        </w:rPr>
        <w:t>ŽoPr</w:t>
      </w:r>
      <w:proofErr w:type="spellEnd"/>
      <w:r w:rsidRPr="00051ECE">
        <w:rPr>
          <w:color w:val="auto"/>
          <w:sz w:val="22"/>
          <w:szCs w:val="22"/>
          <w:lang w:eastAsia="cs-CZ"/>
        </w:rPr>
        <w:t xml:space="preserve">, čím poskytne žiadateľovi možnosť v stanovenej lehote odstrániť nedostatky dokumentácie </w:t>
      </w:r>
      <w:proofErr w:type="spellStart"/>
      <w:r w:rsidRPr="00051ECE">
        <w:rPr>
          <w:color w:val="auto"/>
          <w:sz w:val="22"/>
          <w:szCs w:val="22"/>
          <w:lang w:eastAsia="cs-CZ"/>
        </w:rPr>
        <w:t>ŽoPr</w:t>
      </w:r>
      <w:proofErr w:type="spellEnd"/>
      <w:r w:rsidRPr="00051ECE">
        <w:rPr>
          <w:color w:val="auto"/>
          <w:sz w:val="22"/>
          <w:szCs w:val="22"/>
          <w:lang w:eastAsia="cs-CZ"/>
        </w:rPr>
        <w:t xml:space="preserve">.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prílohy musia byť pravdivé, úplné a predložené najneskôr ku dňu doplnenia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v zmysle Výzvy na doplnenie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Doplnené náležitosti sa stávajú súčasťou predloženej </w:t>
      </w:r>
      <w:proofErr w:type="spellStart"/>
      <w:r w:rsidRPr="00051ECE">
        <w:rPr>
          <w:color w:val="auto"/>
          <w:sz w:val="22"/>
          <w:szCs w:val="22"/>
          <w:lang w:eastAsia="cs-CZ"/>
        </w:rPr>
        <w:t>ŽoPr</w:t>
      </w:r>
      <w:proofErr w:type="spellEnd"/>
      <w:r w:rsidRPr="00051ECE">
        <w:rPr>
          <w:color w:val="auto"/>
          <w:sz w:val="22"/>
          <w:szCs w:val="22"/>
          <w:lang w:eastAsia="cs-CZ"/>
        </w:rPr>
        <w:t>.</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proofErr w:type="spellStart"/>
      <w:r w:rsidRPr="006A79F0">
        <w:rPr>
          <w:rFonts w:ascii="Arial" w:hAnsi="Arial" w:cs="Arial"/>
          <w:sz w:val="22"/>
          <w:lang w:eastAsia="cs-CZ"/>
        </w:rPr>
        <w:t>ŽoP</w:t>
      </w:r>
      <w:r>
        <w:rPr>
          <w:rFonts w:ascii="Arial" w:hAnsi="Arial" w:cs="Arial"/>
          <w:sz w:val="22"/>
          <w:lang w:eastAsia="cs-CZ"/>
        </w:rPr>
        <w:t>r</w:t>
      </w:r>
      <w:proofErr w:type="spellEnd"/>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F73E5E6" w14:textId="5244F88F" w:rsidR="00997F82" w:rsidRPr="00EF3F50" w:rsidRDefault="00997F82" w:rsidP="00F457D5">
            <w:pPr>
              <w:pStyle w:val="Odsekzoznamu"/>
              <w:numPr>
                <w:ilvl w:val="0"/>
                <w:numId w:val="42"/>
              </w:numPr>
              <w:spacing w:before="60" w:after="60" w:line="240" w:lineRule="auto"/>
              <w:ind w:left="791"/>
              <w:jc w:val="both"/>
              <w:rPr>
                <w:rFonts w:ascii="Arial" w:hAnsi="Arial" w:cs="Arial"/>
                <w:bCs/>
                <w:sz w:val="20"/>
                <w:szCs w:val="20"/>
              </w:rPr>
            </w:pPr>
            <w:r w:rsidRPr="00EF3F50">
              <w:rPr>
                <w:rFonts w:ascii="Arial" w:hAnsi="Arial" w:cs="Arial"/>
                <w:bCs/>
                <w:sz w:val="20"/>
                <w:szCs w:val="20"/>
              </w:rPr>
              <w:t>obce podľa zákona č. 369/1990 Zb. o obecnom zriadení</w:t>
            </w:r>
            <w:r w:rsidR="00F457D5" w:rsidRPr="00EF3F50">
              <w:rPr>
                <w:rFonts w:ascii="Arial" w:hAnsi="Arial" w:cs="Arial"/>
                <w:bCs/>
                <w:sz w:val="20"/>
                <w:szCs w:val="20"/>
              </w:rPr>
              <w:t xml:space="preserve"> na území MAS</w:t>
            </w:r>
            <w:r w:rsidR="00BF6C3A" w:rsidRPr="00EF3F50">
              <w:rPr>
                <w:rFonts w:ascii="Arial" w:hAnsi="Arial" w:cs="Arial"/>
                <w:bCs/>
                <w:sz w:val="20"/>
                <w:szCs w:val="20"/>
              </w:rPr>
              <w:t xml:space="preserve"> s počtom obyvateľov do 20 000 (vrátane)</w:t>
            </w:r>
            <w:r w:rsidRPr="00EF3F50">
              <w:rPr>
                <w:rFonts w:ascii="Arial" w:hAnsi="Arial" w:cs="Arial"/>
                <w:bCs/>
                <w:sz w:val="20"/>
                <w:szCs w:val="20"/>
              </w:rPr>
              <w:t>.</w:t>
            </w:r>
          </w:p>
          <w:p w14:paraId="3863426F" w14:textId="77777777" w:rsidR="00F457D5" w:rsidRPr="00F457D5" w:rsidRDefault="00F457D5" w:rsidP="00F457D5">
            <w:pPr>
              <w:pStyle w:val="Odsekzoznamu"/>
              <w:spacing w:before="60" w:after="60" w:line="240" w:lineRule="auto"/>
              <w:ind w:left="791"/>
              <w:jc w:val="both"/>
              <w:rPr>
                <w:rFonts w:ascii="Arial" w:hAnsi="Arial" w:cs="Arial"/>
                <w:bCs/>
                <w:sz w:val="20"/>
                <w:szCs w:val="20"/>
              </w:rPr>
            </w:pP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proofErr w:type="spellStart"/>
            <w:r w:rsidR="00183589">
              <w:rPr>
                <w:rFonts w:ascii="Arial" w:hAnsi="Arial" w:cs="Arial"/>
                <w:bCs/>
                <w:sz w:val="20"/>
                <w:szCs w:val="20"/>
              </w:rPr>
              <w:t>ŽoPr</w:t>
            </w:r>
            <w:proofErr w:type="spellEnd"/>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6FC6C213"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overí informácie na webovom sídle </w:t>
            </w:r>
            <w:hyperlink r:id="rId10" w:history="1">
              <w:r w:rsidRPr="00C63476">
                <w:rPr>
                  <w:rStyle w:val="Hypertextovprepojenie"/>
                  <w:rFonts w:cs="Arial"/>
                  <w:bCs/>
                  <w:sz w:val="20"/>
                  <w:szCs w:val="20"/>
                </w:rPr>
                <w:t>https://rpo.statistics.sk</w:t>
              </w:r>
            </w:hyperlink>
          </w:p>
          <w:p w14:paraId="05EDAFEB" w14:textId="5D190150"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t>Podmienka, že žiadateľ nie je podnikom v ťažkostiach</w:t>
            </w:r>
          </w:p>
        </w:tc>
      </w:tr>
      <w:tr w:rsidR="00997F82" w:rsidRPr="006A79F0" w14:paraId="21A795C4" w14:textId="77777777" w:rsidTr="00687273">
        <w:tc>
          <w:tcPr>
            <w:tcW w:w="9776" w:type="dxa"/>
            <w:shd w:val="clear" w:color="auto" w:fill="auto"/>
          </w:tcPr>
          <w:p w14:paraId="2B49E4A3" w14:textId="77777777" w:rsidR="00997F82"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971A5F">
              <w:rPr>
                <w:rFonts w:ascii="Arial" w:hAnsi="Arial" w:cs="Arial"/>
                <w:bCs/>
                <w:sz w:val="20"/>
                <w:szCs w:val="20"/>
              </w:rPr>
              <w:t>V súlade s čl. 3 ods. 3, písm. d) Nariadenia Európskeho parlamentu a Rady (EÚ) č.</w:t>
            </w:r>
            <w:r>
              <w:rPr>
                <w:rFonts w:ascii="Arial" w:hAnsi="Arial" w:cs="Arial"/>
                <w:bCs/>
                <w:sz w:val="20"/>
                <w:szCs w:val="20"/>
              </w:rPr>
              <w:t> </w:t>
            </w:r>
            <w:r w:rsidRPr="00971A5F">
              <w:rPr>
                <w:rFonts w:ascii="Arial" w:hAnsi="Arial" w:cs="Arial"/>
                <w:bCs/>
                <w:sz w:val="20"/>
                <w:szCs w:val="20"/>
              </w:rPr>
              <w:t>1301/2013 zo 17.</w:t>
            </w:r>
            <w:r>
              <w:rPr>
                <w:rFonts w:ascii="Arial" w:hAnsi="Arial" w:cs="Arial"/>
                <w:bCs/>
                <w:sz w:val="20"/>
                <w:szCs w:val="20"/>
              </w:rPr>
              <w:t> </w:t>
            </w:r>
            <w:r w:rsidRPr="00971A5F">
              <w:rPr>
                <w:rFonts w:ascii="Arial" w:hAnsi="Arial" w:cs="Arial"/>
                <w:bCs/>
                <w:sz w:val="20"/>
                <w:szCs w:val="20"/>
              </w:rPr>
              <w:t xml:space="preserve">decembra 2013 o Európskom fonde regionálneho rozvoja a o osobitných ustanoveniach týkajúcich sa </w:t>
            </w:r>
            <w:r w:rsidRPr="00971A5F">
              <w:rPr>
                <w:rFonts w:ascii="Arial" w:hAnsi="Arial" w:cs="Arial"/>
                <w:bCs/>
                <w:sz w:val="20"/>
                <w:szCs w:val="20"/>
              </w:rPr>
              <w:lastRenderedPageBreak/>
              <w:t>cieľa Investovanie do rastu a zamestnanosti, a ktorým sa zrušuje nariadenie (ES) č. 1080/2006 žiadateľ nesmie byť podnikom v ťažkostiach tak, ako sú vymedzené v</w:t>
            </w:r>
            <w:r>
              <w:rPr>
                <w:rFonts w:ascii="Arial" w:hAnsi="Arial" w:cs="Arial"/>
                <w:bCs/>
                <w:sz w:val="20"/>
                <w:szCs w:val="20"/>
              </w:rPr>
              <w:t> </w:t>
            </w:r>
            <w:r w:rsidRPr="00971A5F">
              <w:rPr>
                <w:rFonts w:ascii="Arial" w:hAnsi="Arial" w:cs="Arial"/>
                <w:bCs/>
                <w:sz w:val="20"/>
                <w:szCs w:val="20"/>
              </w:rPr>
              <w:t>právnych predpisoch Únie o</w:t>
            </w:r>
            <w:r>
              <w:rPr>
                <w:rFonts w:ascii="Arial" w:hAnsi="Arial" w:cs="Arial"/>
                <w:bCs/>
                <w:sz w:val="20"/>
                <w:szCs w:val="20"/>
              </w:rPr>
              <w:t> </w:t>
            </w:r>
            <w:r w:rsidRPr="00971A5F">
              <w:rPr>
                <w:rFonts w:ascii="Arial" w:hAnsi="Arial" w:cs="Arial"/>
                <w:bCs/>
                <w:sz w:val="20"/>
                <w:szCs w:val="20"/>
              </w:rPr>
              <w:t>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Test podniku v ťažkostiach.</w:t>
            </w:r>
          </w:p>
          <w:p w14:paraId="7E345E98" w14:textId="0B8FD642" w:rsidR="00997F82" w:rsidRDefault="00997F82" w:rsidP="00FF15E0">
            <w:pPr>
              <w:pStyle w:val="Odsekzoznamu"/>
              <w:spacing w:after="120" w:line="240" w:lineRule="auto"/>
              <w:ind w:left="2208" w:right="85" w:hanging="2123"/>
              <w:contextualSpacing w:val="0"/>
              <w:jc w:val="both"/>
              <w:rPr>
                <w:rFonts w:ascii="Arial" w:hAnsi="Arial" w:cs="Arial"/>
                <w:bCs/>
                <w:sz w:val="20"/>
                <w:szCs w:val="20"/>
              </w:rPr>
            </w:pPr>
            <w:r w:rsidRPr="00D01EF0">
              <w:rPr>
                <w:rFonts w:ascii="Arial" w:hAnsi="Arial" w:cs="Arial"/>
                <w:bCs/>
                <w:sz w:val="20"/>
                <w:szCs w:val="20"/>
              </w:rPr>
              <w:t xml:space="preserve">Osobitná príloha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 Účtovná závierka (ak nie je zverejnená v registri účtovných závierok)</w:t>
            </w:r>
            <w:r w:rsidR="00FF15E0">
              <w:rPr>
                <w:rFonts w:ascii="Arial" w:hAnsi="Arial" w:cs="Arial"/>
                <w:bCs/>
                <w:sz w:val="20"/>
                <w:szCs w:val="20"/>
              </w:rPr>
              <w:t xml:space="preserve"> overená</w:t>
            </w:r>
            <w:r w:rsidR="00FF15E0" w:rsidRPr="00D01EF0">
              <w:rPr>
                <w:rFonts w:ascii="Arial" w:hAnsi="Arial" w:cs="Arial"/>
                <w:bCs/>
                <w:sz w:val="20"/>
                <w:szCs w:val="20"/>
              </w:rPr>
              <w:t xml:space="preserve"> podpisom štatutárneho zástupcu/splnomocnenej </w:t>
            </w:r>
            <w:r w:rsidR="00FF15E0">
              <w:rPr>
                <w:rFonts w:ascii="Arial" w:hAnsi="Arial" w:cs="Arial"/>
                <w:bCs/>
                <w:sz w:val="20"/>
                <w:szCs w:val="20"/>
              </w:rPr>
              <w:t>o</w:t>
            </w:r>
            <w:r w:rsidR="00FF15E0" w:rsidRPr="00D01EF0">
              <w:rPr>
                <w:rFonts w:ascii="Arial" w:hAnsi="Arial" w:cs="Arial"/>
                <w:bCs/>
                <w:sz w:val="20"/>
                <w:szCs w:val="20"/>
              </w:rPr>
              <w:t>soby</w:t>
            </w:r>
            <w:r w:rsidR="001274F1">
              <w:rPr>
                <w:rFonts w:ascii="Arial" w:hAnsi="Arial" w:cs="Arial"/>
                <w:bCs/>
                <w:sz w:val="20"/>
                <w:szCs w:val="20"/>
              </w:rPr>
              <w:t>.</w:t>
            </w:r>
          </w:p>
          <w:p w14:paraId="0C929AAE" w14:textId="77777777" w:rsidR="00535638" w:rsidRPr="00D01EF0" w:rsidRDefault="00535638" w:rsidP="00DD3EE2">
            <w:pPr>
              <w:pStyle w:val="Odsekzoznamu"/>
              <w:spacing w:after="120" w:line="240" w:lineRule="auto"/>
              <w:ind w:left="2381" w:right="85" w:hanging="2296"/>
              <w:contextualSpacing w:val="0"/>
              <w:jc w:val="both"/>
              <w:rPr>
                <w:rFonts w:ascii="Arial" w:hAnsi="Arial" w:cs="Arial"/>
                <w:bCs/>
                <w:sz w:val="20"/>
                <w:szCs w:val="20"/>
              </w:rPr>
            </w:pPr>
          </w:p>
          <w:p w14:paraId="3A1DE63B" w14:textId="0BBDDB31"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1" w:history="1">
              <w:r w:rsidRPr="00D01EF0">
                <w:rPr>
                  <w:rStyle w:val="Hypertextovprepojenie"/>
                  <w:rFonts w:cs="Arial"/>
                  <w:bCs/>
                  <w:sz w:val="20"/>
                  <w:szCs w:val="20"/>
                </w:rPr>
                <w:t>www.registeruz.sk</w:t>
              </w:r>
            </w:hyperlink>
            <w:r w:rsidR="00531ECE">
              <w:rPr>
                <w:rStyle w:val="Hypertextovprepojenie"/>
                <w:rFonts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511EB236" w14:textId="50595C17" w:rsidR="00997F82" w:rsidRPr="001274F1" w:rsidRDefault="00997F82" w:rsidP="001274F1">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lastRenderedPageBreak/>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 xml:space="preserve">Osobitná príloha </w:t>
            </w:r>
            <w:proofErr w:type="spellStart"/>
            <w:r w:rsidRPr="00D01EF0">
              <w:rPr>
                <w:rFonts w:ascii="Arial" w:hAnsi="Arial" w:cs="Arial"/>
                <w:sz w:val="20"/>
                <w:szCs w:val="20"/>
                <w:lang w:eastAsia="cs-CZ"/>
              </w:rPr>
              <w:t>ŽoPr</w:t>
            </w:r>
            <w:proofErr w:type="spellEnd"/>
            <w:r w:rsidRPr="00D01EF0">
              <w:rPr>
                <w:rFonts w:ascii="Arial" w:hAnsi="Arial" w:cs="Arial"/>
                <w:sz w:val="20"/>
                <w:szCs w:val="20"/>
                <w:lang w:eastAsia="cs-CZ"/>
              </w:rPr>
              <w:t xml:space="preserve">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7369BDC1" w:rsidR="00997F82" w:rsidRPr="00D01EF0" w:rsidRDefault="00997F82" w:rsidP="00CA18C8">
            <w:pPr>
              <w:spacing w:before="120" w:after="120" w:line="240" w:lineRule="auto"/>
              <w:ind w:left="85" w:right="85"/>
              <w:jc w:val="both"/>
              <w:rPr>
                <w:rFonts w:ascii="Arial" w:hAnsi="Arial" w:cs="Arial"/>
                <w:bCs/>
                <w:sz w:val="20"/>
                <w:szCs w:val="20"/>
              </w:rPr>
            </w:pPr>
            <w:bookmarkStart w:id="12" w:name="_Hlk500340823"/>
            <w:r w:rsidRPr="00D01EF0">
              <w:rPr>
                <w:rFonts w:ascii="Arial" w:hAnsi="Arial" w:cs="Arial"/>
                <w:bCs/>
                <w:sz w:val="20"/>
                <w:szCs w:val="20"/>
              </w:rPr>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Pr="00D01EF0">
              <w:rPr>
                <w:rFonts w:ascii="Arial" w:hAnsi="Arial" w:cs="Arial"/>
                <w:bCs/>
                <w:sz w:val="20"/>
                <w:szCs w:val="20"/>
              </w:rPr>
              <w:t xml:space="preserve"> v časti </w:t>
            </w:r>
            <w:r w:rsidRPr="00AA3933">
              <w:rPr>
                <w:rFonts w:ascii="Arial" w:hAnsi="Arial" w:cs="Arial"/>
                <w:bCs/>
                <w:sz w:val="20"/>
                <w:szCs w:val="20"/>
              </w:rPr>
              <w:t>10</w:t>
            </w:r>
            <w:r w:rsidRPr="00D01EF0">
              <w:rPr>
                <w:rFonts w:ascii="Arial" w:hAnsi="Arial" w:cs="Arial"/>
                <w:bCs/>
                <w:sz w:val="20"/>
                <w:szCs w:val="20"/>
              </w:rPr>
              <w:t xml:space="preserve">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zabezpečí spolufinancovanie projektu v potrebnej výške. Žiadateľ nepredkladá žiadnu osobitnú prílohu</w:t>
            </w:r>
            <w:r>
              <w:rPr>
                <w:rFonts w:ascii="Arial" w:hAnsi="Arial" w:cs="Arial"/>
                <w:bCs/>
                <w:sz w:val="20"/>
                <w:szCs w:val="20"/>
              </w:rPr>
              <w:t xml:space="preserve"> </w:t>
            </w:r>
            <w:proofErr w:type="spellStart"/>
            <w:r>
              <w:rPr>
                <w:rFonts w:ascii="Arial" w:hAnsi="Arial" w:cs="Arial"/>
                <w:bCs/>
                <w:sz w:val="20"/>
                <w:szCs w:val="20"/>
              </w:rPr>
              <w:t>ŽoPr</w:t>
            </w:r>
            <w:proofErr w:type="spellEnd"/>
            <w:r w:rsidRPr="00D01EF0">
              <w:rPr>
                <w:rFonts w:ascii="Arial" w:hAnsi="Arial" w:cs="Arial"/>
                <w:bCs/>
                <w:sz w:val="20"/>
                <w:szCs w:val="20"/>
              </w:rPr>
              <w:t>.</w:t>
            </w:r>
          </w:p>
          <w:bookmarkEnd w:id="12"/>
          <w:p w14:paraId="3D0F6A91" w14:textId="3AA179BE"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sidRPr="00D01EF0">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 xml:space="preserve">%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zabezpečí spolufinancovanie projektu v potrebnej výške a zároveň predkladá osobitnú prílohu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 xml:space="preserve">MAS overí podmienku na základe čestného vyhlásenia, ktoré tvorí súčasť formulára </w:t>
            </w:r>
            <w:proofErr w:type="spellStart"/>
            <w:r w:rsidRPr="0094069A">
              <w:rPr>
                <w:rFonts w:ascii="Arial" w:hAnsi="Arial" w:cs="Arial"/>
                <w:bCs/>
                <w:sz w:val="20"/>
                <w:szCs w:val="20"/>
              </w:rPr>
              <w:t>ŽoPr</w:t>
            </w:r>
            <w:proofErr w:type="spellEnd"/>
            <w:r w:rsidRPr="0094069A">
              <w:rPr>
                <w:rFonts w:ascii="Arial" w:hAnsi="Arial" w:cs="Arial"/>
                <w:bCs/>
                <w:sz w:val="20"/>
                <w:szCs w:val="20"/>
              </w:rPr>
              <w:t xml:space="preserve">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73FB4CAF"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 musí mať schválený program rozvoja obce/spoločný program rozvoja obcí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Pr="002F75C7">
              <w:rPr>
                <w:rFonts w:ascii="Arial" w:hAnsi="Arial" w:cs="Arial"/>
                <w:bCs/>
                <w:sz w:val="20"/>
                <w:szCs w:val="20"/>
              </w:rPr>
              <w:t xml:space="preserve"> - Uznesenie, resp. výpis z uznesenia o schválení programu rozvoja a príslušnej územnoplánovacej dokumentácie (ak nie sú zverejnené na webovom sídle obce).</w:t>
            </w:r>
          </w:p>
          <w:p w14:paraId="502B3876" w14:textId="77777777"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13" w:name="_Hlk500340843"/>
            <w:r w:rsidRPr="001F15D0">
              <w:rPr>
                <w:rFonts w:ascii="Arial" w:hAnsi="Arial" w:cs="Arial"/>
                <w:bCs/>
                <w:sz w:val="20"/>
                <w:szCs w:val="20"/>
              </w:rPr>
              <w:t>V prípade, ak sú príslušné uznesenia zverejnené na webovom sídle obce</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odkaz (</w:t>
            </w:r>
            <w:proofErr w:type="spellStart"/>
            <w:r w:rsidRPr="001F15D0">
              <w:rPr>
                <w:rFonts w:ascii="Arial" w:hAnsi="Arial" w:cs="Arial"/>
                <w:bCs/>
                <w:sz w:val="20"/>
                <w:szCs w:val="20"/>
              </w:rPr>
              <w:t>link</w:t>
            </w:r>
            <w:proofErr w:type="spellEnd"/>
            <w:r w:rsidRPr="001F15D0">
              <w:rPr>
                <w:rFonts w:ascii="Arial" w:hAnsi="Arial" w:cs="Arial"/>
                <w:bCs/>
                <w:sz w:val="20"/>
                <w:szCs w:val="20"/>
              </w:rPr>
              <w:t xml:space="preserve">, resp. </w:t>
            </w:r>
            <w:proofErr w:type="spellStart"/>
            <w:r w:rsidRPr="001F15D0">
              <w:rPr>
                <w:rFonts w:ascii="Arial" w:hAnsi="Arial" w:cs="Arial"/>
                <w:bCs/>
                <w:sz w:val="20"/>
                <w:szCs w:val="20"/>
              </w:rPr>
              <w:t>hypertoxtový</w:t>
            </w:r>
            <w:proofErr w:type="spellEnd"/>
            <w:r w:rsidRPr="001F15D0">
              <w:rPr>
                <w:rFonts w:ascii="Arial" w:hAnsi="Arial" w:cs="Arial"/>
                <w:bCs/>
                <w:sz w:val="20"/>
                <w:szCs w:val="20"/>
              </w:rPr>
              <w:t xml:space="preserve">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13"/>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w:t>
            </w:r>
            <w:r w:rsidRPr="00337B8D">
              <w:rPr>
                <w:rFonts w:ascii="Arial" w:hAnsi="Arial" w:cs="Arial"/>
                <w:bCs/>
                <w:sz w:val="20"/>
                <w:szCs w:val="20"/>
              </w:rPr>
              <w:lastRenderedPageBreak/>
              <w:t>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5FC845C3" w:rsidR="00997F82" w:rsidRPr="005B3A2C" w:rsidRDefault="00997F82" w:rsidP="00A86869">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lastRenderedPageBreak/>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0AB9DCD3"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823A9C">
              <w:rPr>
                <w:rFonts w:ascii="Arial" w:hAnsi="Arial" w:cs="Arial"/>
                <w:bCs/>
                <w:sz w:val="20"/>
                <w:szCs w:val="20"/>
              </w:rPr>
              <w:t xml:space="preserve"> žiadateľa</w:t>
            </w:r>
            <w:r w:rsidRPr="00734B69">
              <w:rPr>
                <w:rFonts w:ascii="Arial" w:hAnsi="Arial" w:cs="Arial"/>
                <w:bCs/>
                <w:sz w:val="20"/>
                <w:szCs w:val="20"/>
              </w:rPr>
              <w:t xml:space="preserve">, ani osoba splnomocnená zastupovať žiadateľa v konaní o </w:t>
            </w:r>
            <w:proofErr w:type="spellStart"/>
            <w:r w:rsidRPr="00734B69">
              <w:rPr>
                <w:rFonts w:ascii="Arial" w:hAnsi="Arial" w:cs="Arial"/>
                <w:bCs/>
                <w:sz w:val="20"/>
                <w:szCs w:val="20"/>
              </w:rPr>
              <w:t>ŽoP</w:t>
            </w:r>
            <w:r>
              <w:rPr>
                <w:rFonts w:ascii="Arial" w:hAnsi="Arial" w:cs="Arial"/>
                <w:bCs/>
                <w:sz w:val="20"/>
                <w:szCs w:val="20"/>
              </w:rPr>
              <w:t>r</w:t>
            </w:r>
            <w:proofErr w:type="spellEnd"/>
            <w:r w:rsidRPr="00734B69">
              <w:rPr>
                <w:rFonts w:ascii="Arial" w:hAnsi="Arial" w:cs="Arial"/>
                <w:bCs/>
                <w:sz w:val="20"/>
                <w:szCs w:val="20"/>
              </w:rPr>
              <w:t xml:space="preserve"> nemôžu byť právoplatne odsúdení za:</w:t>
            </w:r>
            <w:r w:rsidR="00C81AB5">
              <w:rPr>
                <w:rFonts w:ascii="Arial" w:hAnsi="Arial" w:cs="Arial"/>
                <w:bCs/>
                <w:sz w:val="20"/>
                <w:szCs w:val="20"/>
              </w:rPr>
              <w:t xml:space="preserve"> </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00C94378">
              <w:rPr>
                <w:rFonts w:ascii="Arial" w:hAnsi="Arial" w:cs="Arial"/>
                <w:bCs/>
                <w:sz w:val="20"/>
                <w:szCs w:val="20"/>
              </w:rPr>
              <w:t>:</w:t>
            </w:r>
          </w:p>
          <w:p w14:paraId="72E73C48" w14:textId="123026EC" w:rsidR="00C94378" w:rsidRPr="00AA3933" w:rsidRDefault="00997F82" w:rsidP="00AA3933">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00AA3933">
              <w:rPr>
                <w:rFonts w:ascii="Arial" w:hAnsi="Arial" w:cs="Arial"/>
                <w:bCs/>
                <w:sz w:val="20"/>
                <w:szCs w:val="20"/>
              </w:rPr>
              <w:t>,</w:t>
            </w:r>
          </w:p>
          <w:p w14:paraId="2BF5C9FF" w14:textId="175938E3" w:rsidR="00997F82" w:rsidRDefault="00C94378" w:rsidP="00A86869">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 prokuristu/-</w:t>
            </w:r>
            <w:proofErr w:type="spellStart"/>
            <w:r w:rsidR="00997F82" w:rsidRPr="002F75C7">
              <w:rPr>
                <w:rFonts w:ascii="Arial" w:hAnsi="Arial" w:cs="Arial"/>
                <w:bCs/>
                <w:sz w:val="20"/>
                <w:szCs w:val="20"/>
              </w:rPr>
              <w:t>ov</w:t>
            </w:r>
            <w:proofErr w:type="spellEnd"/>
            <w:r w:rsidR="00997F82" w:rsidRPr="002F75C7">
              <w:rPr>
                <w:rFonts w:ascii="Arial" w:hAnsi="Arial" w:cs="Arial"/>
                <w:bCs/>
                <w:sz w:val="20"/>
                <w:szCs w:val="20"/>
              </w:rPr>
              <w:t xml:space="preserve"> a osoby </w:t>
            </w:r>
            <w:r w:rsidR="00287541" w:rsidRPr="002F75C7">
              <w:rPr>
                <w:rFonts w:ascii="Arial" w:hAnsi="Arial" w:cs="Arial"/>
                <w:bCs/>
                <w:sz w:val="20"/>
                <w:szCs w:val="20"/>
              </w:rPr>
              <w:t>splnomocnen</w:t>
            </w:r>
            <w:r w:rsidR="00287541">
              <w:rPr>
                <w:rFonts w:ascii="Arial" w:hAnsi="Arial" w:cs="Arial"/>
                <w:bCs/>
                <w:sz w:val="20"/>
                <w:szCs w:val="20"/>
              </w:rPr>
              <w:t>é</w:t>
            </w:r>
            <w:r w:rsidR="00287541" w:rsidRPr="002F75C7">
              <w:rPr>
                <w:rFonts w:ascii="Arial" w:hAnsi="Arial" w:cs="Arial"/>
                <w:bCs/>
                <w:sz w:val="20"/>
                <w:szCs w:val="20"/>
              </w:rPr>
              <w:t xml:space="preserve"> </w:t>
            </w:r>
            <w:r w:rsidR="00997F82" w:rsidRPr="002F75C7">
              <w:rPr>
                <w:rFonts w:ascii="Arial" w:hAnsi="Arial" w:cs="Arial"/>
                <w:bCs/>
                <w:sz w:val="20"/>
                <w:szCs w:val="20"/>
              </w:rPr>
              <w:t xml:space="preserve">zastupovať žiadateľa v schvaľovacom procese </w:t>
            </w:r>
            <w:proofErr w:type="spellStart"/>
            <w:r w:rsidR="00997F82" w:rsidRPr="002F75C7">
              <w:rPr>
                <w:rFonts w:ascii="Arial" w:hAnsi="Arial" w:cs="Arial"/>
                <w:bCs/>
                <w:sz w:val="20"/>
                <w:szCs w:val="20"/>
              </w:rPr>
              <w:t>ŽoPr</w:t>
            </w:r>
            <w:proofErr w:type="spellEnd"/>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DD9A41D" w14:textId="0B26CE87"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AA3933">
              <w:rPr>
                <w:rFonts w:ascii="Arial" w:hAnsi="Arial" w:cs="Arial"/>
                <w:bCs/>
                <w:sz w:val="20"/>
                <w:szCs w:val="20"/>
              </w:rPr>
              <w:t>.</w:t>
            </w:r>
          </w:p>
          <w:p w14:paraId="2179F26F"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w:t>
            </w:r>
            <w:proofErr w:type="spellStart"/>
            <w:r>
              <w:rPr>
                <w:rFonts w:ascii="Arial" w:hAnsi="Arial" w:cs="Arial"/>
                <w:bCs/>
                <w:sz w:val="20"/>
                <w:szCs w:val="20"/>
              </w:rPr>
              <w:t>ŽoPr</w:t>
            </w:r>
            <w:proofErr w:type="spellEnd"/>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617D5EA8" w:rsidR="00997F82" w:rsidRDefault="0018400F"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Hlavn</w:t>
            </w:r>
            <w:r>
              <w:rPr>
                <w:rFonts w:ascii="Arial" w:hAnsi="Arial" w:cs="Arial"/>
                <w:bCs/>
                <w:sz w:val="20"/>
                <w:szCs w:val="20"/>
              </w:rPr>
              <w:t>á</w:t>
            </w:r>
            <w:r w:rsidRPr="00BE7B8E">
              <w:rPr>
                <w:rFonts w:ascii="Arial" w:hAnsi="Arial" w:cs="Arial"/>
                <w:bCs/>
                <w:sz w:val="20"/>
                <w:szCs w:val="20"/>
              </w:rPr>
              <w:t xml:space="preserve"> </w:t>
            </w:r>
            <w:r>
              <w:rPr>
                <w:rFonts w:ascii="Arial" w:hAnsi="Arial" w:cs="Arial"/>
                <w:bCs/>
                <w:sz w:val="20"/>
                <w:szCs w:val="20"/>
              </w:rPr>
              <w:t xml:space="preserve">aktivita </w:t>
            </w:r>
            <w:r w:rsidR="00997F82" w:rsidRPr="00BE7B8E">
              <w:rPr>
                <w:rFonts w:ascii="Arial" w:hAnsi="Arial" w:cs="Arial"/>
                <w:bCs/>
                <w:sz w:val="20"/>
                <w:szCs w:val="20"/>
              </w:rPr>
              <w:t xml:space="preserve">projektu </w:t>
            </w:r>
            <w:r>
              <w:rPr>
                <w:rFonts w:ascii="Arial" w:hAnsi="Arial" w:cs="Arial"/>
                <w:bCs/>
                <w:sz w:val="20"/>
                <w:szCs w:val="20"/>
              </w:rPr>
              <w:t>musí</w:t>
            </w:r>
            <w:r w:rsidRPr="00BE7B8E">
              <w:rPr>
                <w:rFonts w:ascii="Arial" w:hAnsi="Arial" w:cs="Arial"/>
                <w:bCs/>
                <w:sz w:val="20"/>
                <w:szCs w:val="20"/>
              </w:rPr>
              <w:t xml:space="preserve"> </w:t>
            </w:r>
            <w:r w:rsidR="00997F82" w:rsidRPr="00BE7B8E">
              <w:rPr>
                <w:rFonts w:ascii="Arial" w:hAnsi="Arial" w:cs="Arial"/>
                <w:bCs/>
                <w:sz w:val="20"/>
                <w:szCs w:val="20"/>
              </w:rPr>
              <w:t>byť vo vecnom súlade s</w:t>
            </w:r>
            <w:r>
              <w:rPr>
                <w:rFonts w:ascii="Arial" w:hAnsi="Arial" w:cs="Arial"/>
                <w:bCs/>
                <w:sz w:val="20"/>
                <w:szCs w:val="20"/>
              </w:rPr>
              <w:t> typom oprávnenej aktivity</w:t>
            </w:r>
            <w:r w:rsidR="00997F82" w:rsidRPr="00BE7B8E">
              <w:rPr>
                <w:rFonts w:ascii="Arial" w:hAnsi="Arial" w:cs="Arial"/>
                <w:bCs/>
                <w:sz w:val="20"/>
                <w:szCs w:val="20"/>
              </w:rPr>
              <w:t xml:space="preserve">, na </w:t>
            </w:r>
            <w:r w:rsidR="00997F82">
              <w:rPr>
                <w:rFonts w:ascii="Arial" w:hAnsi="Arial" w:cs="Arial"/>
                <w:bCs/>
                <w:sz w:val="20"/>
                <w:szCs w:val="20"/>
              </w:rPr>
              <w:t>podporu</w:t>
            </w:r>
            <w:r w:rsidR="00997F82" w:rsidRPr="00BE7B8E">
              <w:rPr>
                <w:rFonts w:ascii="Arial" w:hAnsi="Arial" w:cs="Arial"/>
                <w:bCs/>
                <w:sz w:val="20"/>
                <w:szCs w:val="20"/>
              </w:rPr>
              <w:t xml:space="preserve"> </w:t>
            </w:r>
            <w:r>
              <w:rPr>
                <w:rFonts w:ascii="Arial" w:hAnsi="Arial" w:cs="Arial"/>
                <w:bCs/>
                <w:sz w:val="20"/>
                <w:szCs w:val="20"/>
              </w:rPr>
              <w:t>ktorej</w:t>
            </w:r>
            <w:r w:rsidRPr="00BE7B8E">
              <w:rPr>
                <w:rFonts w:ascii="Arial" w:hAnsi="Arial" w:cs="Arial"/>
                <w:bCs/>
                <w:sz w:val="20"/>
                <w:szCs w:val="20"/>
              </w:rPr>
              <w:t xml:space="preserve"> </w:t>
            </w:r>
            <w:r w:rsidR="00997F82" w:rsidRPr="00BE7B8E">
              <w:rPr>
                <w:rFonts w:ascii="Arial" w:hAnsi="Arial" w:cs="Arial"/>
                <w:bCs/>
                <w:sz w:val="20"/>
                <w:szCs w:val="20"/>
              </w:rPr>
              <w:t xml:space="preserve">je </w:t>
            </w:r>
            <w:r w:rsidR="00997F82">
              <w:rPr>
                <w:rFonts w:ascii="Arial" w:hAnsi="Arial" w:cs="Arial"/>
                <w:bCs/>
                <w:sz w:val="20"/>
                <w:szCs w:val="20"/>
              </w:rPr>
              <w:t>zameran</w:t>
            </w:r>
            <w:r w:rsidR="00C81AB5">
              <w:rPr>
                <w:rFonts w:ascii="Arial" w:hAnsi="Arial" w:cs="Arial"/>
                <w:bCs/>
                <w:sz w:val="20"/>
                <w:szCs w:val="20"/>
              </w:rPr>
              <w:t>á</w:t>
            </w:r>
            <w:r w:rsidR="00997F82" w:rsidRPr="00BE7B8E">
              <w:rPr>
                <w:rFonts w:ascii="Arial" w:hAnsi="Arial" w:cs="Arial"/>
                <w:bCs/>
                <w:sz w:val="20"/>
                <w:szCs w:val="20"/>
              </w:rPr>
              <w:t xml:space="preserve"> táto výzva.</w:t>
            </w:r>
          </w:p>
          <w:p w14:paraId="0130A787" w14:textId="7DBE6D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V rámci tejto výzvy </w:t>
            </w:r>
            <w:r>
              <w:rPr>
                <w:rFonts w:ascii="Arial" w:hAnsi="Arial" w:cs="Arial"/>
                <w:bCs/>
                <w:sz w:val="20"/>
                <w:szCs w:val="20"/>
              </w:rPr>
              <w:t>je</w:t>
            </w:r>
            <w:r w:rsidRPr="00BE7B8E">
              <w:rPr>
                <w:rFonts w:ascii="Arial" w:hAnsi="Arial" w:cs="Arial"/>
                <w:bCs/>
                <w:sz w:val="20"/>
                <w:szCs w:val="20"/>
              </w:rPr>
              <w:t xml:space="preserve"> oprávnen</w:t>
            </w:r>
            <w:r>
              <w:rPr>
                <w:rFonts w:ascii="Arial" w:hAnsi="Arial" w:cs="Arial"/>
                <w:bCs/>
                <w:sz w:val="20"/>
                <w:szCs w:val="20"/>
              </w:rPr>
              <w:t>á</w:t>
            </w:r>
            <w:r w:rsidRPr="00BE7B8E">
              <w:rPr>
                <w:rFonts w:ascii="Arial" w:hAnsi="Arial" w:cs="Arial"/>
                <w:bCs/>
                <w:sz w:val="20"/>
                <w:szCs w:val="20"/>
              </w:rPr>
              <w:t xml:space="preserve"> nasledovn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w:t>
            </w:r>
            <w:r>
              <w:rPr>
                <w:rFonts w:ascii="Arial" w:hAnsi="Arial" w:cs="Arial"/>
                <w:bCs/>
                <w:sz w:val="20"/>
                <w:szCs w:val="20"/>
              </w:rPr>
              <w:t xml:space="preserve">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203121">
                  <w:rPr>
                    <w:rFonts w:ascii="Arial" w:hAnsi="Arial" w:cs="Arial"/>
                    <w:sz w:val="22"/>
                  </w:rPr>
                  <w:t>B2 Zvyšovanie bezpečnosti a dostupnosti sídiel</w:t>
                </w:r>
              </w:sdtContent>
            </w:sdt>
          </w:p>
          <w:p w14:paraId="4F0B7C6B"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Bližší popis oprávnených aktivít uvádza príloha</w:t>
            </w:r>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7C7A83">
              <w:rPr>
                <w:rFonts w:ascii="Arial" w:hAnsi="Arial" w:cs="Arial"/>
                <w:bCs/>
                <w:sz w:val="20"/>
                <w:szCs w:val="20"/>
              </w:rPr>
              <w:t>Špecifikácia rozsahu oprávnených aktivít 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77777777" w:rsidR="00997F82" w:rsidRPr="00337B8D"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77777777"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Podmienka, že žiadateľ nezačal práce na projekte pred</w:t>
            </w:r>
            <w:r>
              <w:rPr>
                <w:rFonts w:ascii="Arial" w:hAnsi="Arial" w:cs="Arial"/>
                <w:b/>
                <w:sz w:val="20"/>
                <w:szCs w:val="20"/>
              </w:rPr>
              <w:t xml:space="preserve"> nadobudnutím účinnosti zmluvy o príspevku</w:t>
            </w:r>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projekte pred nadobudnutím účinnosti zmluvy o príspevku.</w:t>
            </w:r>
          </w:p>
          <w:p w14:paraId="3E390E2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lastRenderedPageBreak/>
              <w:t>Pod začatím prác 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nepokladá za začatie prác.</w:t>
            </w:r>
          </w:p>
          <w:p w14:paraId="1F87D7E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Zmluva o príspevku nadobúda účinnosť deň po dni jej zverejnenia v Centrálnom registri zmlúv </w:t>
            </w:r>
            <w:hyperlink r:id="rId12" w:history="1">
              <w:r w:rsidRPr="00037ED5">
                <w:rPr>
                  <w:rStyle w:val="Hypertextovprepojenie"/>
                  <w:rFonts w:cs="Arial"/>
                  <w:bCs/>
                  <w:sz w:val="20"/>
                  <w:szCs w:val="20"/>
                </w:rPr>
                <w:t>https://www.crz.gov.sk/</w:t>
              </w:r>
            </w:hyperlink>
            <w:r>
              <w:rPr>
                <w:rFonts w:ascii="Arial" w:hAnsi="Arial" w:cs="Arial"/>
                <w:bCs/>
                <w:sz w:val="20"/>
                <w:szCs w:val="20"/>
              </w:rPr>
              <w:t>, prípadne neskoršie, ak tak ustanoví zmluva.</w:t>
            </w:r>
          </w:p>
          <w:p w14:paraId="39733C18" w14:textId="77777777"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4D549E0"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naviazal účinnosť zmluvy s dodávateľom na odkladaciu podmienku tak, aby nevznikli pochybnosti o tom, či začali práce na projekte pred nadobudnutím účinnosti zmluvy o poskytnutí príspevku napr.:</w:t>
            </w:r>
          </w:p>
          <w:p w14:paraId="557FD218" w14:textId="77777777"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naviazať účinnosť zmluvy s dodávateľom na nadobudnutie účinnosti zmluvy o príspevku,</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 nadobudnutí účinnosti zmluvy o príspevku.</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14" w:name="_Hlk500341825"/>
            <w:r>
              <w:rPr>
                <w:rFonts w:ascii="Arial" w:hAnsi="Arial" w:cs="Arial"/>
                <w:bCs/>
                <w:sz w:val="20"/>
                <w:szCs w:val="20"/>
              </w:rPr>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nezačne s prácami na projekte pred nadobudnutím účinnosti zmluvy o príspevku.</w:t>
            </w:r>
          </w:p>
          <w:bookmarkEnd w:id="14"/>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4F27C1CD" w14:textId="77777777" w:rsidR="00203121" w:rsidRPr="00EF3F50" w:rsidRDefault="00997F82" w:rsidP="00203121">
            <w:pPr>
              <w:pStyle w:val="Odsekzoznamu"/>
              <w:spacing w:before="120" w:after="120" w:line="240" w:lineRule="auto"/>
              <w:ind w:left="85" w:right="85"/>
              <w:contextualSpacing w:val="0"/>
              <w:jc w:val="both"/>
            </w:pPr>
            <w:r w:rsidRPr="001B037E">
              <w:rPr>
                <w:rFonts w:ascii="Arial" w:hAnsi="Arial" w:cs="Arial"/>
                <w:bCs/>
                <w:sz w:val="20"/>
                <w:szCs w:val="20"/>
              </w:rPr>
              <w:t xml:space="preserve">Žiadateľ je </w:t>
            </w:r>
            <w:r w:rsidRPr="00EF3F50">
              <w:rPr>
                <w:rFonts w:ascii="Arial" w:hAnsi="Arial" w:cs="Arial"/>
                <w:bCs/>
                <w:sz w:val="20"/>
                <w:szCs w:val="20"/>
              </w:rPr>
              <w:t>povinný realizovať projekt na území MAS</w:t>
            </w:r>
            <w:r w:rsidR="00203121" w:rsidRPr="00EF3F50">
              <w:rPr>
                <w:rFonts w:ascii="Arial" w:hAnsi="Arial" w:cs="Arial"/>
                <w:bCs/>
                <w:sz w:val="20"/>
                <w:szCs w:val="20"/>
              </w:rPr>
              <w:t>, ktoré je tvorené obcami:</w:t>
            </w:r>
            <w:r w:rsidR="00203121" w:rsidRPr="00EF3F50">
              <w:t xml:space="preserve"> </w:t>
            </w:r>
          </w:p>
          <w:p w14:paraId="4342A45F" w14:textId="77777777" w:rsidR="00203121" w:rsidRPr="00EF3F50" w:rsidRDefault="00203121" w:rsidP="00203121">
            <w:pPr>
              <w:spacing w:before="120" w:after="120" w:line="240" w:lineRule="auto"/>
              <w:ind w:left="85" w:right="85"/>
              <w:jc w:val="both"/>
              <w:rPr>
                <w:rFonts w:ascii="Arial" w:hAnsi="Arial" w:cs="Arial"/>
                <w:bCs/>
                <w:sz w:val="20"/>
                <w:szCs w:val="20"/>
              </w:rPr>
            </w:pPr>
            <w:r w:rsidRPr="00EF3F50">
              <w:rPr>
                <w:rFonts w:ascii="Arial" w:hAnsi="Arial" w:cs="Arial"/>
                <w:bCs/>
                <w:sz w:val="20"/>
                <w:szCs w:val="20"/>
              </w:rPr>
              <w:t xml:space="preserve">- Poprad, </w:t>
            </w:r>
          </w:p>
          <w:p w14:paraId="6EA8B49D" w14:textId="77777777" w:rsidR="00203121" w:rsidRPr="00EF3F50" w:rsidRDefault="00203121" w:rsidP="00203121">
            <w:pPr>
              <w:spacing w:before="120" w:after="120" w:line="240" w:lineRule="auto"/>
              <w:ind w:left="85" w:right="85"/>
              <w:jc w:val="both"/>
              <w:rPr>
                <w:rFonts w:ascii="Arial" w:hAnsi="Arial" w:cs="Arial"/>
                <w:bCs/>
                <w:sz w:val="20"/>
                <w:szCs w:val="20"/>
              </w:rPr>
            </w:pPr>
            <w:r w:rsidRPr="00EF3F50">
              <w:rPr>
                <w:rFonts w:ascii="Arial" w:hAnsi="Arial" w:cs="Arial"/>
                <w:bCs/>
                <w:sz w:val="20"/>
                <w:szCs w:val="20"/>
              </w:rPr>
              <w:t>- Svit,</w:t>
            </w:r>
          </w:p>
          <w:p w14:paraId="5925DEA6" w14:textId="77777777" w:rsidR="00203121" w:rsidRPr="00EF3F50" w:rsidRDefault="00203121" w:rsidP="00203121">
            <w:pPr>
              <w:spacing w:before="120" w:after="120" w:line="240" w:lineRule="auto"/>
              <w:ind w:left="85" w:right="85"/>
              <w:jc w:val="both"/>
              <w:rPr>
                <w:rFonts w:ascii="Arial" w:hAnsi="Arial" w:cs="Arial"/>
                <w:bCs/>
                <w:sz w:val="20"/>
                <w:szCs w:val="20"/>
              </w:rPr>
            </w:pPr>
            <w:r w:rsidRPr="00EF3F50">
              <w:rPr>
                <w:rFonts w:ascii="Arial" w:hAnsi="Arial" w:cs="Arial"/>
                <w:bCs/>
                <w:sz w:val="20"/>
                <w:szCs w:val="20"/>
              </w:rPr>
              <w:t>- Vysoké Tatry,</w:t>
            </w:r>
          </w:p>
          <w:p w14:paraId="1CDB6AA3" w14:textId="77777777" w:rsidR="00203121" w:rsidRPr="00EF3F50" w:rsidRDefault="00203121" w:rsidP="00203121">
            <w:pPr>
              <w:spacing w:before="120" w:after="120" w:line="240" w:lineRule="auto"/>
              <w:ind w:left="85" w:right="85"/>
              <w:jc w:val="both"/>
              <w:rPr>
                <w:rFonts w:ascii="Arial" w:hAnsi="Arial" w:cs="Arial"/>
                <w:bCs/>
                <w:sz w:val="20"/>
                <w:szCs w:val="20"/>
              </w:rPr>
            </w:pPr>
            <w:r w:rsidRPr="00EF3F50">
              <w:rPr>
                <w:rFonts w:ascii="Arial" w:hAnsi="Arial" w:cs="Arial"/>
                <w:bCs/>
                <w:sz w:val="20"/>
                <w:szCs w:val="20"/>
              </w:rPr>
              <w:t>- Batizovce,</w:t>
            </w:r>
          </w:p>
          <w:p w14:paraId="2896AB02" w14:textId="77777777" w:rsidR="00203121" w:rsidRPr="00EF3F50" w:rsidRDefault="00203121" w:rsidP="00203121">
            <w:pPr>
              <w:spacing w:before="120" w:after="120" w:line="240" w:lineRule="auto"/>
              <w:ind w:left="85" w:right="85"/>
              <w:jc w:val="both"/>
              <w:rPr>
                <w:rFonts w:ascii="Arial" w:hAnsi="Arial" w:cs="Arial"/>
                <w:bCs/>
                <w:sz w:val="20"/>
                <w:szCs w:val="20"/>
              </w:rPr>
            </w:pPr>
            <w:r w:rsidRPr="00EF3F50">
              <w:rPr>
                <w:rFonts w:ascii="Arial" w:hAnsi="Arial" w:cs="Arial"/>
                <w:bCs/>
                <w:sz w:val="20"/>
                <w:szCs w:val="20"/>
              </w:rPr>
              <w:t>- Gerlachov,</w:t>
            </w:r>
          </w:p>
          <w:p w14:paraId="372B439E" w14:textId="77777777" w:rsidR="00203121" w:rsidRPr="00EF3F50" w:rsidRDefault="00203121" w:rsidP="00203121">
            <w:pPr>
              <w:spacing w:before="120" w:after="120" w:line="240" w:lineRule="auto"/>
              <w:ind w:left="85" w:right="85"/>
              <w:jc w:val="both"/>
              <w:rPr>
                <w:rFonts w:ascii="Arial" w:hAnsi="Arial" w:cs="Arial"/>
                <w:bCs/>
                <w:sz w:val="20"/>
                <w:szCs w:val="20"/>
              </w:rPr>
            </w:pPr>
            <w:r w:rsidRPr="00EF3F50">
              <w:rPr>
                <w:rFonts w:ascii="Arial" w:hAnsi="Arial" w:cs="Arial"/>
                <w:bCs/>
                <w:sz w:val="20"/>
                <w:szCs w:val="20"/>
              </w:rPr>
              <w:t>- Liptovská Teplička,</w:t>
            </w:r>
          </w:p>
          <w:p w14:paraId="11CDE0B7" w14:textId="77777777" w:rsidR="00203121" w:rsidRPr="00EF3F50" w:rsidRDefault="00203121" w:rsidP="00203121">
            <w:pPr>
              <w:spacing w:before="120" w:after="120" w:line="240" w:lineRule="auto"/>
              <w:ind w:left="85" w:right="85"/>
              <w:jc w:val="both"/>
              <w:rPr>
                <w:rFonts w:ascii="Arial" w:hAnsi="Arial" w:cs="Arial"/>
                <w:bCs/>
                <w:sz w:val="20"/>
                <w:szCs w:val="20"/>
              </w:rPr>
            </w:pPr>
            <w:r w:rsidRPr="00EF3F50">
              <w:rPr>
                <w:rFonts w:ascii="Arial" w:hAnsi="Arial" w:cs="Arial"/>
                <w:bCs/>
                <w:sz w:val="20"/>
                <w:szCs w:val="20"/>
              </w:rPr>
              <w:t>- Mengusovce,</w:t>
            </w:r>
          </w:p>
          <w:p w14:paraId="22327791" w14:textId="77777777" w:rsidR="00203121" w:rsidRPr="00EF3F50" w:rsidRDefault="00203121" w:rsidP="00203121">
            <w:pPr>
              <w:spacing w:before="120" w:after="120" w:line="240" w:lineRule="auto"/>
              <w:ind w:left="85" w:right="85"/>
              <w:jc w:val="both"/>
              <w:rPr>
                <w:rFonts w:ascii="Arial" w:hAnsi="Arial" w:cs="Arial"/>
                <w:bCs/>
                <w:sz w:val="20"/>
                <w:szCs w:val="20"/>
              </w:rPr>
            </w:pPr>
            <w:r w:rsidRPr="00EF3F50">
              <w:rPr>
                <w:rFonts w:ascii="Arial" w:hAnsi="Arial" w:cs="Arial"/>
                <w:bCs/>
                <w:sz w:val="20"/>
                <w:szCs w:val="20"/>
              </w:rPr>
              <w:t xml:space="preserve">- Mlynčeky, </w:t>
            </w:r>
          </w:p>
          <w:p w14:paraId="0521BA2A" w14:textId="77777777" w:rsidR="00203121" w:rsidRPr="00EF3F50" w:rsidRDefault="00203121" w:rsidP="00203121">
            <w:pPr>
              <w:spacing w:before="120" w:after="120" w:line="240" w:lineRule="auto"/>
              <w:ind w:left="85" w:right="85"/>
              <w:jc w:val="both"/>
              <w:rPr>
                <w:rFonts w:ascii="Arial" w:hAnsi="Arial" w:cs="Arial"/>
                <w:bCs/>
                <w:sz w:val="20"/>
                <w:szCs w:val="20"/>
              </w:rPr>
            </w:pPr>
            <w:r w:rsidRPr="00EF3F50">
              <w:rPr>
                <w:rFonts w:ascii="Arial" w:hAnsi="Arial" w:cs="Arial"/>
                <w:bCs/>
                <w:sz w:val="20"/>
                <w:szCs w:val="20"/>
              </w:rPr>
              <w:t>- Mlynica,</w:t>
            </w:r>
          </w:p>
          <w:p w14:paraId="79EF917B" w14:textId="77777777" w:rsidR="00203121" w:rsidRPr="00EF3F50" w:rsidRDefault="00203121" w:rsidP="00203121">
            <w:pPr>
              <w:spacing w:before="120" w:after="120" w:line="240" w:lineRule="auto"/>
              <w:ind w:left="85" w:right="85"/>
              <w:jc w:val="both"/>
              <w:rPr>
                <w:rFonts w:ascii="Arial" w:hAnsi="Arial" w:cs="Arial"/>
                <w:bCs/>
                <w:sz w:val="20"/>
                <w:szCs w:val="20"/>
              </w:rPr>
            </w:pPr>
            <w:r w:rsidRPr="00EF3F50">
              <w:rPr>
                <w:rFonts w:ascii="Arial" w:hAnsi="Arial" w:cs="Arial"/>
                <w:bCs/>
                <w:sz w:val="20"/>
                <w:szCs w:val="20"/>
              </w:rPr>
              <w:t>- Nová Lesná,</w:t>
            </w:r>
          </w:p>
          <w:p w14:paraId="76AD0CAC" w14:textId="77777777" w:rsidR="00203121" w:rsidRPr="00EF3F50" w:rsidRDefault="00203121" w:rsidP="00203121">
            <w:pPr>
              <w:spacing w:before="120" w:after="120" w:line="240" w:lineRule="auto"/>
              <w:ind w:left="85" w:right="85"/>
              <w:jc w:val="both"/>
              <w:rPr>
                <w:rFonts w:ascii="Arial" w:hAnsi="Arial" w:cs="Arial"/>
                <w:bCs/>
                <w:sz w:val="20"/>
                <w:szCs w:val="20"/>
              </w:rPr>
            </w:pPr>
            <w:r w:rsidRPr="00EF3F50">
              <w:rPr>
                <w:rFonts w:ascii="Arial" w:hAnsi="Arial" w:cs="Arial"/>
                <w:bCs/>
                <w:sz w:val="20"/>
                <w:szCs w:val="20"/>
              </w:rPr>
              <w:t>- Stará Lesná,</w:t>
            </w:r>
          </w:p>
          <w:p w14:paraId="67CC1F63" w14:textId="77777777" w:rsidR="00203121" w:rsidRPr="00EF3F50" w:rsidRDefault="00203121" w:rsidP="00203121">
            <w:pPr>
              <w:spacing w:before="120" w:after="120" w:line="240" w:lineRule="auto"/>
              <w:ind w:left="85" w:right="85"/>
              <w:jc w:val="both"/>
              <w:rPr>
                <w:rFonts w:ascii="Arial" w:hAnsi="Arial" w:cs="Arial"/>
                <w:bCs/>
                <w:sz w:val="20"/>
                <w:szCs w:val="20"/>
              </w:rPr>
            </w:pPr>
            <w:r w:rsidRPr="00EF3F50">
              <w:rPr>
                <w:rFonts w:ascii="Arial" w:hAnsi="Arial" w:cs="Arial"/>
                <w:bCs/>
                <w:sz w:val="20"/>
                <w:szCs w:val="20"/>
              </w:rPr>
              <w:t>- Štôla,</w:t>
            </w:r>
          </w:p>
          <w:p w14:paraId="1CDD1161" w14:textId="77777777" w:rsidR="00203121" w:rsidRPr="00EF3F50" w:rsidRDefault="00203121" w:rsidP="00203121">
            <w:pPr>
              <w:spacing w:before="120" w:after="120" w:line="240" w:lineRule="auto"/>
              <w:ind w:left="85" w:right="85"/>
              <w:jc w:val="both"/>
              <w:rPr>
                <w:rFonts w:ascii="Arial" w:hAnsi="Arial" w:cs="Arial"/>
                <w:bCs/>
                <w:sz w:val="20"/>
                <w:szCs w:val="20"/>
              </w:rPr>
            </w:pPr>
            <w:r w:rsidRPr="00EF3F50">
              <w:rPr>
                <w:rFonts w:ascii="Arial" w:hAnsi="Arial" w:cs="Arial"/>
                <w:bCs/>
                <w:sz w:val="20"/>
                <w:szCs w:val="20"/>
              </w:rPr>
              <w:t>- Štrba,</w:t>
            </w:r>
          </w:p>
          <w:p w14:paraId="67F065BE" w14:textId="77777777" w:rsidR="00203121" w:rsidRPr="00EF3F50" w:rsidRDefault="00203121" w:rsidP="00203121">
            <w:pPr>
              <w:spacing w:before="120" w:after="120" w:line="240" w:lineRule="auto"/>
              <w:ind w:left="85" w:right="85"/>
              <w:jc w:val="both"/>
              <w:rPr>
                <w:rFonts w:ascii="Arial" w:hAnsi="Arial" w:cs="Arial"/>
                <w:bCs/>
                <w:sz w:val="20"/>
                <w:szCs w:val="20"/>
              </w:rPr>
            </w:pPr>
            <w:r w:rsidRPr="00EF3F50">
              <w:rPr>
                <w:rFonts w:ascii="Arial" w:hAnsi="Arial" w:cs="Arial"/>
                <w:bCs/>
                <w:sz w:val="20"/>
                <w:szCs w:val="20"/>
              </w:rPr>
              <w:t>- Veľká Lomnica,</w:t>
            </w:r>
          </w:p>
          <w:p w14:paraId="0C7C0A03" w14:textId="77777777" w:rsidR="00203121" w:rsidRPr="00EF3F50" w:rsidRDefault="00203121" w:rsidP="00203121">
            <w:pPr>
              <w:pStyle w:val="Odsekzoznamu"/>
              <w:spacing w:before="120" w:after="120" w:line="240" w:lineRule="auto"/>
              <w:ind w:left="85" w:right="85"/>
              <w:contextualSpacing w:val="0"/>
              <w:jc w:val="both"/>
              <w:rPr>
                <w:rFonts w:ascii="Arial" w:hAnsi="Arial" w:cs="Arial"/>
                <w:bCs/>
                <w:sz w:val="20"/>
                <w:szCs w:val="20"/>
              </w:rPr>
            </w:pPr>
            <w:r w:rsidRPr="00EF3F50">
              <w:rPr>
                <w:rFonts w:ascii="Arial" w:hAnsi="Arial" w:cs="Arial"/>
                <w:bCs/>
                <w:sz w:val="20"/>
                <w:szCs w:val="20"/>
              </w:rPr>
              <w:t>- Veľký Slavkov.</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EF3F50">
              <w:rPr>
                <w:rFonts w:ascii="Arial" w:hAnsi="Arial" w:cs="Arial"/>
                <w:b/>
                <w:bCs/>
                <w:sz w:val="20"/>
                <w:szCs w:val="20"/>
              </w:rPr>
              <w:t>Forma preukázania</w:t>
            </w:r>
            <w:r w:rsidRPr="001B037E">
              <w:rPr>
                <w:rFonts w:ascii="Arial" w:hAnsi="Arial" w:cs="Arial"/>
                <w:b/>
                <w:bCs/>
                <w:sz w:val="20"/>
                <w:szCs w:val="20"/>
              </w:rPr>
              <w:t>:</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lastRenderedPageBreak/>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Projekt, ktorý je predmetom </w:t>
            </w:r>
            <w:proofErr w:type="spellStart"/>
            <w:r w:rsidRPr="00536E5F">
              <w:rPr>
                <w:rFonts w:ascii="Arial" w:hAnsi="Arial" w:cs="Arial"/>
                <w:bCs/>
                <w:sz w:val="20"/>
                <w:szCs w:val="20"/>
              </w:rPr>
              <w:t>ŽoPr</w:t>
            </w:r>
            <w:proofErr w:type="spellEnd"/>
            <w:r w:rsidRPr="00536E5F">
              <w:rPr>
                <w:rFonts w:ascii="Arial" w:hAnsi="Arial" w:cs="Arial"/>
                <w:bCs/>
                <w:sz w:val="20"/>
                <w:szCs w:val="20"/>
              </w:rPr>
              <w:t>,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5862CD44"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prostredníctvom výberu oprávnených typov aktivít vo formulári </w:t>
            </w:r>
            <w:proofErr w:type="spellStart"/>
            <w:r w:rsidRPr="00536E5F">
              <w:rPr>
                <w:rFonts w:ascii="Arial" w:hAnsi="Arial" w:cs="Arial"/>
                <w:bCs/>
                <w:sz w:val="20"/>
                <w:szCs w:val="20"/>
              </w:rPr>
              <w:t>ŽoPr</w:t>
            </w:r>
            <w:proofErr w:type="spellEnd"/>
            <w:r>
              <w:rPr>
                <w:rFonts w:ascii="Arial" w:hAnsi="Arial" w:cs="Arial"/>
                <w:bCs/>
                <w:sz w:val="20"/>
                <w:szCs w:val="20"/>
              </w:rPr>
              <w:t xml:space="preserve"> a </w:t>
            </w:r>
            <w:r w:rsidRPr="00AC73D7">
              <w:rPr>
                <w:rFonts w:ascii="Arial" w:hAnsi="Arial" w:cs="Arial"/>
                <w:bCs/>
                <w:sz w:val="20"/>
                <w:szCs w:val="20"/>
              </w:rPr>
              <w:t>definovaním plánovaných hodnôt relevantných merateľných ukazovateľov (v</w:t>
            </w:r>
            <w:r w:rsidR="00687273">
              <w:rPr>
                <w:rFonts w:ascii="Arial" w:hAnsi="Arial" w:cs="Arial"/>
                <w:bCs/>
                <w:sz w:val="20"/>
                <w:szCs w:val="20"/>
              </w:rPr>
              <w:t> </w:t>
            </w:r>
            <w:r w:rsidRPr="00AC73D7">
              <w:rPr>
                <w:rFonts w:ascii="Arial" w:hAnsi="Arial" w:cs="Arial"/>
                <w:bCs/>
                <w:sz w:val="20"/>
                <w:szCs w:val="20"/>
              </w:rPr>
              <w:t>súlade s podmienkou poskytnutia príspevku č</w:t>
            </w:r>
            <w:r w:rsidRPr="00AA3933">
              <w:rPr>
                <w:rFonts w:ascii="Arial" w:hAnsi="Arial" w:cs="Arial"/>
                <w:bCs/>
                <w:sz w:val="20"/>
                <w:szCs w:val="20"/>
              </w:rPr>
              <w:t xml:space="preserve">. </w:t>
            </w:r>
            <w:r w:rsidR="00FA0F89" w:rsidRPr="00AA3933">
              <w:rPr>
                <w:rFonts w:ascii="Arial" w:hAnsi="Arial" w:cs="Arial"/>
                <w:bCs/>
                <w:sz w:val="20"/>
                <w:szCs w:val="20"/>
              </w:rPr>
              <w:t>1</w:t>
            </w:r>
            <w:r w:rsidR="003D72D9" w:rsidRPr="00AA3933">
              <w:rPr>
                <w:rFonts w:ascii="Arial" w:hAnsi="Arial" w:cs="Arial"/>
                <w:bCs/>
                <w:sz w:val="20"/>
                <w:szCs w:val="20"/>
              </w:rPr>
              <w:t>8</w:t>
            </w:r>
            <w:r w:rsidRPr="00AA3933">
              <w:rPr>
                <w:rFonts w:ascii="Arial" w:hAnsi="Arial" w:cs="Arial"/>
                <w:bCs/>
                <w:sz w:val="20"/>
                <w:szCs w:val="20"/>
              </w:rPr>
              <w:t>)</w:t>
            </w:r>
            <w:r w:rsidRPr="00AC73D7">
              <w:rPr>
                <w:rFonts w:ascii="Arial" w:hAnsi="Arial" w:cs="Arial"/>
                <w:bCs/>
                <w:sz w:val="20"/>
                <w:szCs w:val="20"/>
              </w:rPr>
              <w:t xml:space="preserve">. </w:t>
            </w:r>
            <w:bookmarkStart w:id="15"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poskytne k tejto podmienke čestné vyhlásenie.</w:t>
            </w:r>
            <w:bookmarkEnd w:id="15"/>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 xml:space="preserve">MAS overí podmienku prostredníctvom informácií uvedených v žiadosti o príspevok a znenia čestného vyhlásenia, ktoré tvorí súčasť formulára </w:t>
            </w:r>
            <w:proofErr w:type="spellStart"/>
            <w:r w:rsidRPr="00536E5F">
              <w:rPr>
                <w:rFonts w:ascii="Arial" w:hAnsi="Arial" w:cs="Arial"/>
                <w:bCs/>
                <w:sz w:val="20"/>
                <w:szCs w:val="20"/>
              </w:rPr>
              <w:t>ŽoPr</w:t>
            </w:r>
            <w:proofErr w:type="spellEnd"/>
            <w:r w:rsidRPr="00536E5F">
              <w:rPr>
                <w:rFonts w:ascii="Arial" w:hAnsi="Arial" w:cs="Arial"/>
                <w:bCs/>
                <w:sz w:val="20"/>
                <w:szCs w:val="20"/>
              </w:rPr>
              <w:t>.</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6A32B6F3" w14:textId="77777777" w:rsidR="00C81AB5" w:rsidRDefault="00997F82" w:rsidP="00C81AB5">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r w:rsidR="00C81AB5">
              <w:rPr>
                <w:rFonts w:ascii="Arial" w:hAnsi="Arial" w:cs="Arial"/>
                <w:bCs/>
                <w:sz w:val="20"/>
                <w:szCs w:val="20"/>
              </w:rPr>
              <w:t xml:space="preserve"> </w:t>
            </w:r>
            <w:r w:rsidR="00C81AB5" w:rsidRPr="00B26F6D">
              <w:rPr>
                <w:rFonts w:ascii="Arial" w:hAnsi="Arial" w:cs="Arial"/>
                <w:bCs/>
                <w:sz w:val="20"/>
                <w:szCs w:val="20"/>
              </w:rPr>
              <w:t>Oprávnené výdavky nesmú byť vynaložené (stavebné práce, tovary a služby uhradené) po 30.</w:t>
            </w:r>
            <w:r w:rsidR="00C81AB5">
              <w:rPr>
                <w:rFonts w:ascii="Arial" w:hAnsi="Arial" w:cs="Arial"/>
                <w:bCs/>
                <w:sz w:val="20"/>
                <w:szCs w:val="20"/>
              </w:rPr>
              <w:t>6.</w:t>
            </w:r>
            <w:r w:rsidR="00C81AB5" w:rsidRPr="00B26F6D">
              <w:rPr>
                <w:rFonts w:ascii="Arial" w:hAnsi="Arial" w:cs="Arial"/>
                <w:bCs/>
                <w:sz w:val="20"/>
                <w:szCs w:val="20"/>
              </w:rPr>
              <w:t>2023.</w:t>
            </w:r>
          </w:p>
          <w:p w14:paraId="2EB165CF" w14:textId="36A17107" w:rsidR="00C81AB5" w:rsidRDefault="00C81AB5" w:rsidP="00C81AB5">
            <w:pPr>
              <w:pStyle w:val="Odsekzoznamu"/>
              <w:spacing w:before="120" w:after="120" w:line="240" w:lineRule="auto"/>
              <w:ind w:left="85" w:right="85"/>
              <w:contextualSpacing w:val="0"/>
              <w:jc w:val="both"/>
              <w:rPr>
                <w:rFonts w:ascii="Arial" w:hAnsi="Arial" w:cs="Arial"/>
                <w:bCs/>
                <w:sz w:val="20"/>
                <w:szCs w:val="20"/>
              </w:rPr>
            </w:pPr>
          </w:p>
          <w:p w14:paraId="23ADCB43" w14:textId="0C7031B6"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p>
          <w:p w14:paraId="5D5B9132"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 o verejnom obstarávaní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1CDE0C6C" w14:textId="7ED4F0AD" w:rsidR="00997F82" w:rsidRDefault="00997F82" w:rsidP="00687273">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p>
          <w:p w14:paraId="183D4C86" w14:textId="3987E2CB" w:rsidR="007D58CE" w:rsidRDefault="00865E45" w:rsidP="00687273">
            <w:pPr>
              <w:pStyle w:val="Odsekzoznamu"/>
              <w:spacing w:before="120" w:after="120" w:line="240" w:lineRule="auto"/>
              <w:ind w:left="85" w:right="85"/>
              <w:contextualSpacing w:val="0"/>
              <w:jc w:val="both"/>
              <w:rPr>
                <w:rFonts w:ascii="Arial" w:hAnsi="Arial" w:cs="Arial"/>
                <w:bCs/>
                <w:sz w:val="20"/>
                <w:szCs w:val="20"/>
              </w:rPr>
            </w:pPr>
            <w:hyperlink r:id="rId13" w:history="1">
              <w:r w:rsidR="007D58CE" w:rsidRPr="008274DA">
                <w:rPr>
                  <w:rStyle w:val="Hypertextovprepojenie"/>
                  <w:rFonts w:cs="Arial"/>
                  <w:bCs/>
                  <w:sz w:val="20"/>
                  <w:szCs w:val="20"/>
                </w:rPr>
                <w:t>http://www.mpsr.sk/index.php?navID=1121&amp;navID2=1121&amp;sID=67&amp;id=10956</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 xml:space="preserve">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Prostredníctvom hodnotiacich kritérií posudzuje MAS kvalitatívnu úroveň projektu predloženého v rámci </w:t>
            </w:r>
            <w:proofErr w:type="spellStart"/>
            <w:r w:rsidRPr="00771033">
              <w:rPr>
                <w:rFonts w:ascii="Arial" w:hAnsi="Arial" w:cs="Arial"/>
                <w:bCs/>
                <w:sz w:val="20"/>
                <w:szCs w:val="20"/>
              </w:rPr>
              <w:t>ŽoPr</w:t>
            </w:r>
            <w:proofErr w:type="spellEnd"/>
            <w:r w:rsidRPr="00771033">
              <w:rPr>
                <w:rFonts w:ascii="Arial" w:hAnsi="Arial" w:cs="Arial"/>
                <w:bCs/>
                <w:sz w:val="20"/>
                <w:szCs w:val="20"/>
              </w:rPr>
              <w:t>.</w:t>
            </w:r>
            <w:r>
              <w:rPr>
                <w:rFonts w:ascii="Arial" w:hAnsi="Arial" w:cs="Arial"/>
                <w:bCs/>
                <w:sz w:val="20"/>
                <w:szCs w:val="20"/>
              </w:rPr>
              <w:t xml:space="preserve"> Ich aplikáciou sa určuje zostupné poradie </w:t>
            </w:r>
            <w:proofErr w:type="spellStart"/>
            <w:r>
              <w:rPr>
                <w:rFonts w:ascii="Arial" w:hAnsi="Arial" w:cs="Arial"/>
                <w:bCs/>
                <w:sz w:val="20"/>
                <w:szCs w:val="20"/>
              </w:rPr>
              <w:t>ŽoPr</w:t>
            </w:r>
            <w:proofErr w:type="spellEnd"/>
            <w:r>
              <w:rPr>
                <w:rFonts w:ascii="Arial" w:hAnsi="Arial" w:cs="Arial"/>
                <w:bCs/>
                <w:sz w:val="20"/>
                <w:szCs w:val="20"/>
              </w:rPr>
              <w:t xml:space="preserve"> (od </w:t>
            </w:r>
            <w:proofErr w:type="spellStart"/>
            <w:r>
              <w:rPr>
                <w:rFonts w:ascii="Arial" w:hAnsi="Arial" w:cs="Arial"/>
                <w:bCs/>
                <w:sz w:val="20"/>
                <w:szCs w:val="20"/>
              </w:rPr>
              <w:t>ŽoPr</w:t>
            </w:r>
            <w:proofErr w:type="spellEnd"/>
            <w:r>
              <w:rPr>
                <w:rFonts w:ascii="Arial" w:hAnsi="Arial" w:cs="Arial"/>
                <w:bCs/>
                <w:sz w:val="20"/>
                <w:szCs w:val="20"/>
              </w:rPr>
              <w:t xml:space="preserve"> z najvyšším počtom bodov po </w:t>
            </w:r>
            <w:proofErr w:type="spellStart"/>
            <w:r>
              <w:rPr>
                <w:rFonts w:ascii="Arial" w:hAnsi="Arial" w:cs="Arial"/>
                <w:bCs/>
                <w:sz w:val="20"/>
                <w:szCs w:val="20"/>
              </w:rPr>
              <w:t>ŽoPr</w:t>
            </w:r>
            <w:proofErr w:type="spellEnd"/>
            <w:r>
              <w:rPr>
                <w:rFonts w:ascii="Arial" w:hAnsi="Arial" w:cs="Arial"/>
                <w:bCs/>
                <w:sz w:val="20"/>
                <w:szCs w:val="20"/>
              </w:rPr>
              <w:t xml:space="preserve">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w:t>
            </w:r>
            <w:proofErr w:type="spellStart"/>
            <w:r>
              <w:rPr>
                <w:rFonts w:ascii="Arial" w:hAnsi="Arial" w:cs="Arial"/>
                <w:bCs/>
                <w:sz w:val="20"/>
                <w:szCs w:val="20"/>
              </w:rPr>
              <w:t>ŽoPr</w:t>
            </w:r>
            <w:proofErr w:type="spellEnd"/>
            <w:r>
              <w:rPr>
                <w:rFonts w:ascii="Arial" w:hAnsi="Arial" w:cs="Arial"/>
                <w:bCs/>
                <w:sz w:val="20"/>
                <w:szCs w:val="20"/>
              </w:rPr>
              <w:t xml:space="preserve"> v prípadoch, kedy sa na hranici alokácie určenej výzvou nachádzajú dve alebo viaceré </w:t>
            </w:r>
            <w:proofErr w:type="spellStart"/>
            <w:r>
              <w:rPr>
                <w:rFonts w:ascii="Arial" w:hAnsi="Arial" w:cs="Arial"/>
                <w:bCs/>
                <w:sz w:val="20"/>
                <w:szCs w:val="20"/>
              </w:rPr>
              <w:t>ŽoPr</w:t>
            </w:r>
            <w:proofErr w:type="spellEnd"/>
            <w:r>
              <w:rPr>
                <w:rFonts w:ascii="Arial" w:hAnsi="Arial" w:cs="Arial"/>
                <w:bCs/>
                <w:sz w:val="20"/>
                <w:szCs w:val="20"/>
              </w:rPr>
              <w:t>.,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3C6CD9D2" w14:textId="0269D556" w:rsidR="00997F82" w:rsidRPr="003D72D9" w:rsidRDefault="00997F82" w:rsidP="003D72D9">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sidR="003D72D9">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5 rokov predchádzajúcich dňu predloženia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Termín podania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r w:rsidRPr="00971A5F">
              <w:rPr>
                <w:rFonts w:ascii="Arial" w:hAnsi="Arial" w:cs="Arial"/>
                <w:b/>
                <w:bCs/>
                <w:sz w:val="20"/>
                <w:szCs w:val="20"/>
              </w:rPr>
              <w:t>:</w:t>
            </w:r>
          </w:p>
          <w:p w14:paraId="67503480" w14:textId="45DCD940"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4" w:history="1">
              <w:r w:rsidR="003F1E06">
                <w:rPr>
                  <w:rStyle w:val="Hypertextovprepojenie"/>
                </w:rPr>
                <w:t>https://www.ip.gov.sk/app/registerNZ/</w:t>
              </w:r>
            </w:hyperlink>
            <w:r w:rsidR="003F1E06">
              <w:rPr>
                <w:rStyle w:val="Hypertextovprepojenie"/>
                <w:rFonts w:cs="Arial"/>
                <w:bCs/>
                <w:sz w:val="20"/>
                <w:szCs w:val="20"/>
              </w:rPr>
              <w:t>,</w:t>
            </w:r>
            <w:r w:rsidR="003F1E06">
              <w:rPr>
                <w:rFonts w:ascii="Arial" w:hAnsi="Arial" w:cs="Arial"/>
                <w:bCs/>
                <w:sz w:val="20"/>
                <w:szCs w:val="20"/>
              </w:rPr>
              <w:t xml:space="preserve"> </w:t>
            </w:r>
            <w:hyperlink w:history="1"/>
          </w:p>
        </w:tc>
      </w:tr>
      <w:tr w:rsidR="00997F82" w:rsidRPr="0069258C" w14:paraId="0BDE5DFC" w14:textId="77777777" w:rsidTr="00687273">
        <w:trPr>
          <w:trHeight w:val="287"/>
        </w:trPr>
        <w:tc>
          <w:tcPr>
            <w:tcW w:w="9776" w:type="dxa"/>
            <w:shd w:val="clear" w:color="auto" w:fill="F2F2F2" w:themeFill="background1" w:themeFillShade="F2"/>
            <w:vAlign w:val="center"/>
          </w:tcPr>
          <w:p w14:paraId="58212D94"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Vyhlásené</w:t>
            </w:r>
            <w:r w:rsidRPr="001B23D7">
              <w:rPr>
                <w:rFonts w:ascii="Arial" w:hAnsi="Arial" w:cs="Arial"/>
                <w:b/>
                <w:sz w:val="20"/>
                <w:szCs w:val="20"/>
              </w:rPr>
              <w:t xml:space="preserve"> VO na hlavn</w:t>
            </w:r>
            <w:r>
              <w:rPr>
                <w:rFonts w:ascii="Arial" w:hAnsi="Arial" w:cs="Arial"/>
                <w:b/>
                <w:sz w:val="20"/>
                <w:szCs w:val="20"/>
              </w:rPr>
              <w:t>ú</w:t>
            </w:r>
            <w:r w:rsidRPr="001B23D7">
              <w:rPr>
                <w:rFonts w:ascii="Arial" w:hAnsi="Arial" w:cs="Arial"/>
                <w:b/>
                <w:sz w:val="20"/>
                <w:szCs w:val="20"/>
              </w:rPr>
              <w:t xml:space="preserve"> aktivit</w:t>
            </w:r>
            <w:r>
              <w:rPr>
                <w:rFonts w:ascii="Arial" w:hAnsi="Arial" w:cs="Arial"/>
                <w:b/>
                <w:sz w:val="20"/>
                <w:szCs w:val="20"/>
              </w:rPr>
              <w:t>u</w:t>
            </w:r>
            <w:r w:rsidRPr="001B23D7">
              <w:rPr>
                <w:rFonts w:ascii="Arial" w:hAnsi="Arial" w:cs="Arial"/>
                <w:b/>
                <w:sz w:val="20"/>
                <w:szCs w:val="20"/>
              </w:rPr>
              <w:t xml:space="preserve"> projektu</w:t>
            </w:r>
          </w:p>
        </w:tc>
      </w:tr>
      <w:tr w:rsidR="00997F82" w:rsidRPr="006A79F0" w14:paraId="531FAC2C" w14:textId="77777777" w:rsidTr="00687273">
        <w:tc>
          <w:tcPr>
            <w:tcW w:w="9776" w:type="dxa"/>
            <w:shd w:val="clear" w:color="auto" w:fill="auto"/>
          </w:tcPr>
          <w:p w14:paraId="6CC85081"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Opis podmienky:</w:t>
            </w:r>
          </w:p>
          <w:p w14:paraId="5BC55B66"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 xml:space="preserve">Žiadateľ je povinný najneskôr ku dňu predloženia </w:t>
            </w:r>
            <w:proofErr w:type="spellStart"/>
            <w:r w:rsidRPr="00D3520C">
              <w:rPr>
                <w:rFonts w:ascii="Arial" w:hAnsi="Arial" w:cs="Arial"/>
                <w:bCs/>
                <w:sz w:val="20"/>
                <w:szCs w:val="20"/>
              </w:rPr>
              <w:t>ŽoPr</w:t>
            </w:r>
            <w:proofErr w:type="spellEnd"/>
            <w:r w:rsidRPr="00D3520C">
              <w:rPr>
                <w:rFonts w:ascii="Arial" w:hAnsi="Arial" w:cs="Arial"/>
                <w:bCs/>
                <w:sz w:val="20"/>
                <w:szCs w:val="20"/>
              </w:rPr>
              <w:t xml:space="preserve"> vyhlásiť verejné obstarávanie súvisiace s</w:t>
            </w:r>
            <w:r>
              <w:rPr>
                <w:rFonts w:ascii="Arial" w:hAnsi="Arial" w:cs="Arial"/>
                <w:bCs/>
                <w:sz w:val="20"/>
                <w:szCs w:val="20"/>
              </w:rPr>
              <w:t> </w:t>
            </w:r>
            <w:r w:rsidRPr="00D3520C">
              <w:rPr>
                <w:rFonts w:ascii="Arial" w:hAnsi="Arial" w:cs="Arial"/>
                <w:bCs/>
                <w:sz w:val="20"/>
                <w:szCs w:val="20"/>
              </w:rPr>
              <w:t>predmetom projektu.</w:t>
            </w:r>
          </w:p>
          <w:p w14:paraId="3D503FAE"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 prípade zákaziek, ktoré nespadajú pod zákon o verejnom obstarávaní sa na takéto obstarávanie vzťahuje táto podmienka poskytnutia príspevku rovnako, </w:t>
            </w:r>
            <w:proofErr w:type="spellStart"/>
            <w:r>
              <w:rPr>
                <w:rFonts w:ascii="Arial" w:hAnsi="Arial" w:cs="Arial"/>
                <w:bCs/>
                <w:sz w:val="20"/>
                <w:szCs w:val="20"/>
              </w:rPr>
              <w:t>t.j</w:t>
            </w:r>
            <w:proofErr w:type="spellEnd"/>
            <w:r>
              <w:rPr>
                <w:rFonts w:ascii="Arial" w:hAnsi="Arial" w:cs="Arial"/>
                <w:bCs/>
                <w:sz w:val="20"/>
                <w:szCs w:val="20"/>
              </w:rPr>
              <w:t xml:space="preserve">. žiadateľ musí začať proces obstarávania mimo zákona o verejnom obstarávaní najneskôr ku dňu predloženia </w:t>
            </w:r>
            <w:proofErr w:type="spellStart"/>
            <w:r>
              <w:rPr>
                <w:rFonts w:ascii="Arial" w:hAnsi="Arial" w:cs="Arial"/>
                <w:bCs/>
                <w:sz w:val="20"/>
                <w:szCs w:val="20"/>
              </w:rPr>
              <w:t>ŽoPr</w:t>
            </w:r>
            <w:proofErr w:type="spellEnd"/>
            <w:r>
              <w:rPr>
                <w:rFonts w:ascii="Arial" w:hAnsi="Arial" w:cs="Arial"/>
                <w:bCs/>
                <w:sz w:val="20"/>
                <w:szCs w:val="20"/>
              </w:rPr>
              <w:t>.</w:t>
            </w:r>
          </w:p>
          <w:p w14:paraId="4AA7D81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t>
            </w:r>
          </w:p>
          <w:p w14:paraId="2418E68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t>
            </w:r>
            <w:r w:rsidRPr="00D3520C">
              <w:rPr>
                <w:rFonts w:ascii="Arial" w:hAnsi="Arial" w:cs="Arial"/>
                <w:bCs/>
                <w:sz w:val="20"/>
                <w:szCs w:val="20"/>
              </w:rPr>
              <w:t>bstarávanie sa považuje za vyhl</w:t>
            </w:r>
            <w:r>
              <w:rPr>
                <w:rFonts w:ascii="Arial" w:hAnsi="Arial" w:cs="Arial"/>
                <w:bCs/>
                <w:sz w:val="20"/>
                <w:szCs w:val="20"/>
              </w:rPr>
              <w:t>ásené dňom uverejnenia výzvy na predkladanie ponúk.</w:t>
            </w:r>
          </w:p>
          <w:p w14:paraId="6A51C26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je povinný realizovať verejné obstarávanie</w:t>
            </w:r>
            <w:r w:rsidRPr="00771033">
              <w:rPr>
                <w:rFonts w:ascii="Arial" w:hAnsi="Arial" w:cs="Arial"/>
                <w:bCs/>
                <w:sz w:val="20"/>
                <w:szCs w:val="20"/>
              </w:rPr>
              <w:t xml:space="preserve"> v súlade so zákonom o verejnom obstarávaní a</w:t>
            </w:r>
            <w:r>
              <w:rPr>
                <w:rFonts w:ascii="Arial" w:hAnsi="Arial" w:cs="Arial"/>
                <w:bCs/>
                <w:sz w:val="20"/>
                <w:szCs w:val="20"/>
              </w:rPr>
              <w:t> </w:t>
            </w:r>
            <w:r w:rsidRPr="00771033">
              <w:rPr>
                <w:rFonts w:ascii="Arial" w:hAnsi="Arial" w:cs="Arial"/>
                <w:bCs/>
                <w:sz w:val="20"/>
                <w:szCs w:val="20"/>
              </w:rPr>
              <w:t>usmerneniami RO k procesom verejného obstarávania</w:t>
            </w:r>
            <w:r>
              <w:rPr>
                <w:rFonts w:ascii="Arial" w:hAnsi="Arial" w:cs="Arial"/>
                <w:bCs/>
                <w:sz w:val="20"/>
                <w:szCs w:val="20"/>
              </w:rPr>
              <w:t>.</w:t>
            </w:r>
          </w:p>
          <w:p w14:paraId="5D9AF98C" w14:textId="77777777" w:rsidR="00997F82" w:rsidRPr="00A047C9"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hyperlink r:id="rId15" w:history="1">
              <w:r w:rsidRPr="00162DA5">
                <w:rPr>
                  <w:rStyle w:val="Hypertextovprepojenie"/>
                  <w:rFonts w:cs="Arial"/>
                  <w:bCs/>
                  <w:sz w:val="20"/>
                  <w:szCs w:val="20"/>
                </w:rPr>
                <w:t>http://www.mpsr.sk/index.php?navID=1121&amp;navID2=1121&amp;sID=67&amp;id=10956</w:t>
              </w:r>
            </w:hyperlink>
            <w:r w:rsidRPr="00771033">
              <w:rPr>
                <w:rFonts w:ascii="Arial" w:hAnsi="Arial" w:cs="Arial"/>
                <w:bCs/>
                <w:sz w:val="20"/>
                <w:szCs w:val="20"/>
              </w:rPr>
              <w:t>.</w:t>
            </w:r>
          </w:p>
          <w:p w14:paraId="1D6468CC" w14:textId="77777777" w:rsidR="00997F82" w:rsidRDefault="00997F82" w:rsidP="00905190">
            <w:pPr>
              <w:pStyle w:val="Odsekzoznamu"/>
              <w:keepNext/>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Forma preukázania:</w:t>
            </w:r>
          </w:p>
          <w:p w14:paraId="30151408"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3AE3A0B"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v rámci žiadosti o príspevok definuje typ verejného obstarávania, dátum jeho vyhlásenia a</w:t>
            </w:r>
            <w:r>
              <w:rPr>
                <w:rFonts w:ascii="Arial" w:hAnsi="Arial" w:cs="Arial"/>
                <w:bCs/>
                <w:sz w:val="20"/>
                <w:szCs w:val="20"/>
              </w:rPr>
              <w:t> </w:t>
            </w:r>
            <w:r w:rsidRPr="00D3520C">
              <w:rPr>
                <w:rFonts w:ascii="Arial" w:hAnsi="Arial" w:cs="Arial"/>
                <w:bCs/>
                <w:sz w:val="20"/>
                <w:szCs w:val="20"/>
              </w:rPr>
              <w:t xml:space="preserve">odkaz na webové sídlo, kde sa nachádza oznámenie, alebo iný obdobný dokument preukazujúci </w:t>
            </w:r>
            <w:r>
              <w:rPr>
                <w:rFonts w:ascii="Arial" w:hAnsi="Arial" w:cs="Arial"/>
                <w:bCs/>
                <w:sz w:val="20"/>
                <w:szCs w:val="20"/>
              </w:rPr>
              <w:t>vyhlásené verejné obstarávanie/obstarávanie.</w:t>
            </w:r>
          </w:p>
          <w:p w14:paraId="3DF5883F" w14:textId="77777777" w:rsidR="00997F82"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Spôsob overenia:</w:t>
            </w:r>
          </w:p>
          <w:p w14:paraId="0F78A0F9"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F27DBD">
              <w:rPr>
                <w:rFonts w:ascii="Arial" w:hAnsi="Arial" w:cs="Arial"/>
                <w:bCs/>
                <w:sz w:val="20"/>
                <w:szCs w:val="20"/>
              </w:rPr>
              <w:t xml:space="preserve">MAS overí podmienku na základe informácií uvedených vo formulári </w:t>
            </w:r>
            <w:proofErr w:type="spellStart"/>
            <w:r w:rsidRPr="00F27DBD">
              <w:rPr>
                <w:rFonts w:ascii="Arial" w:hAnsi="Arial" w:cs="Arial"/>
                <w:bCs/>
                <w:sz w:val="20"/>
                <w:szCs w:val="20"/>
              </w:rPr>
              <w:t>ŽoPr</w:t>
            </w:r>
            <w:proofErr w:type="spellEnd"/>
            <w:r w:rsidRPr="00F27DBD">
              <w:rPr>
                <w:rFonts w:ascii="Arial" w:hAnsi="Arial" w:cs="Arial"/>
                <w:bCs/>
                <w:sz w:val="20"/>
                <w:szCs w:val="20"/>
              </w:rPr>
              <w:t>.</w:t>
            </w:r>
          </w:p>
          <w:p w14:paraId="21C419E5" w14:textId="44874C15"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Kontrola postupov verejného obstarávania/</w:t>
            </w:r>
            <w:r w:rsidR="003F1E06">
              <w:rPr>
                <w:rFonts w:ascii="Arial" w:hAnsi="Arial" w:cs="Arial"/>
                <w:bCs/>
                <w:sz w:val="20"/>
                <w:szCs w:val="20"/>
              </w:rPr>
              <w:t xml:space="preserve">obstarávania </w:t>
            </w:r>
            <w:r>
              <w:rPr>
                <w:rFonts w:ascii="Arial" w:hAnsi="Arial" w:cs="Arial"/>
                <w:bCs/>
                <w:sz w:val="20"/>
                <w:szCs w:val="20"/>
              </w:rPr>
              <w:t>v súlade so zákonom o verejnom obstarávaní a usmerneniami RO bude vykonaná po nadobudnutí účinnosti zmluvy o príspevku uzatvorenej s úspešným uchádzačom.</w:t>
            </w:r>
          </w:p>
          <w:p w14:paraId="7B222AD3" w14:textId="77777777" w:rsidR="00997F82" w:rsidRPr="00D3520C"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Upozornenie:</w:t>
            </w:r>
          </w:p>
          <w:p w14:paraId="68D1C92D" w14:textId="089B1600"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MAS odporúča žiadateľovi, aby naviazal účinnosť zmluvy s dodávateľom na odkladaciu podmienku, ktorá spočíva v tom, že MAS vykoná kontrolu verejného obstarávania</w:t>
            </w:r>
            <w:r>
              <w:rPr>
                <w:rFonts w:ascii="Arial" w:hAnsi="Arial" w:cs="Arial"/>
                <w:bCs/>
                <w:sz w:val="20"/>
                <w:szCs w:val="20"/>
              </w:rPr>
              <w:t>/</w:t>
            </w:r>
            <w:r w:rsidR="003F1E06">
              <w:rPr>
                <w:rFonts w:ascii="Arial" w:hAnsi="Arial" w:cs="Arial"/>
                <w:bCs/>
                <w:sz w:val="20"/>
                <w:szCs w:val="20"/>
              </w:rPr>
              <w:t>obstarávania</w:t>
            </w:r>
            <w:r w:rsidR="003F1E06" w:rsidRPr="00D3520C">
              <w:rPr>
                <w:rFonts w:ascii="Arial" w:hAnsi="Arial" w:cs="Arial"/>
                <w:bCs/>
                <w:sz w:val="20"/>
                <w:szCs w:val="20"/>
              </w:rPr>
              <w:t xml:space="preserve"> </w:t>
            </w:r>
            <w:r w:rsidRPr="00D3520C">
              <w:rPr>
                <w:rFonts w:ascii="Arial" w:hAnsi="Arial" w:cs="Arial"/>
                <w:bCs/>
                <w:sz w:val="20"/>
                <w:szCs w:val="20"/>
              </w:rPr>
              <w:t>bez identifikácie nedostatkov vo verejnom obstarávaní</w:t>
            </w:r>
            <w:r>
              <w:rPr>
                <w:rFonts w:ascii="Arial" w:hAnsi="Arial" w:cs="Arial"/>
                <w:bCs/>
                <w:sz w:val="20"/>
                <w:szCs w:val="20"/>
              </w:rPr>
              <w:t>/obstarávaní</w:t>
            </w:r>
            <w:r w:rsidRPr="00D3520C">
              <w:rPr>
                <w:rFonts w:ascii="Arial" w:hAnsi="Arial" w:cs="Arial"/>
                <w:bCs/>
                <w:sz w:val="20"/>
                <w:szCs w:val="20"/>
              </w:rPr>
              <w:t>, ktoré by predstavovali potrebu zrušenia verejného obstarávania</w:t>
            </w:r>
            <w:r>
              <w:rPr>
                <w:rFonts w:ascii="Arial" w:hAnsi="Arial" w:cs="Arial"/>
                <w:bCs/>
                <w:sz w:val="20"/>
                <w:szCs w:val="20"/>
              </w:rPr>
              <w:t>/</w:t>
            </w:r>
            <w:r w:rsidR="003F1E06">
              <w:rPr>
                <w:rFonts w:ascii="Arial" w:hAnsi="Arial" w:cs="Arial"/>
                <w:bCs/>
                <w:sz w:val="20"/>
                <w:szCs w:val="20"/>
              </w:rPr>
              <w:t>obstarávania</w:t>
            </w:r>
            <w:r w:rsidR="003F1E06" w:rsidRPr="00D3520C">
              <w:rPr>
                <w:rFonts w:ascii="Arial" w:hAnsi="Arial" w:cs="Arial"/>
                <w:bCs/>
                <w:sz w:val="20"/>
                <w:szCs w:val="20"/>
              </w:rPr>
              <w:t xml:space="preserve"> </w:t>
            </w:r>
            <w:r w:rsidRPr="00D3520C">
              <w:rPr>
                <w:rFonts w:ascii="Arial" w:hAnsi="Arial" w:cs="Arial"/>
                <w:bCs/>
                <w:sz w:val="20"/>
                <w:szCs w:val="20"/>
              </w:rPr>
              <w:t>alebo uplatnenia finančnej korekcie v dôsledku porušenia zákona o verejnom obstarávaní</w:t>
            </w:r>
            <w:r>
              <w:rPr>
                <w:rFonts w:ascii="Arial" w:hAnsi="Arial" w:cs="Arial"/>
                <w:bCs/>
                <w:sz w:val="20"/>
                <w:szCs w:val="20"/>
              </w:rPr>
              <w:t xml:space="preserve"> alebo usmernenia RO v oblasti verejného obstarávania/obstarávania</w:t>
            </w:r>
            <w:r w:rsidRPr="00D3520C">
              <w:rPr>
                <w:rFonts w:ascii="Arial" w:hAnsi="Arial" w:cs="Arial"/>
                <w:bCs/>
                <w:sz w:val="20"/>
                <w:szCs w:val="20"/>
              </w:rPr>
              <w:t>.</w:t>
            </w:r>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625F92AC"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6" w:name="_Ref498795443"/>
            <w:r w:rsidRPr="002451DC">
              <w:rPr>
                <w:rFonts w:ascii="Arial" w:hAnsi="Arial" w:cs="Arial"/>
                <w:b/>
                <w:sz w:val="20"/>
                <w:szCs w:val="20"/>
              </w:rPr>
              <w:t>Podmienka mať povolenia na realizáciu aktivít projektu</w:t>
            </w:r>
            <w:bookmarkEnd w:id="16"/>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w:t>
            </w:r>
            <w:proofErr w:type="spellStart"/>
            <w:r>
              <w:rPr>
                <w:rFonts w:ascii="Arial" w:hAnsi="Arial" w:cs="Arial"/>
                <w:bCs/>
                <w:sz w:val="20"/>
                <w:szCs w:val="20"/>
              </w:rPr>
              <w:t>ŽoPr</w:t>
            </w:r>
            <w:proofErr w:type="spellEnd"/>
            <w:r>
              <w:rPr>
                <w:rFonts w:ascii="Arial" w:hAnsi="Arial" w:cs="Arial"/>
                <w:bCs/>
                <w:sz w:val="20"/>
                <w:szCs w:val="20"/>
              </w:rPr>
              <w:t>)</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lastRenderedPageBreak/>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xml:space="preserve">, tak sa na príslušnú </w:t>
            </w:r>
            <w:proofErr w:type="spellStart"/>
            <w:r w:rsidRPr="005F050E">
              <w:rPr>
                <w:rFonts w:ascii="Arial" w:hAnsi="Arial" w:cs="Arial"/>
                <w:b/>
                <w:bCs/>
                <w:sz w:val="20"/>
                <w:szCs w:val="20"/>
              </w:rPr>
              <w:t>ŽoPr</w:t>
            </w:r>
            <w:proofErr w:type="spellEnd"/>
            <w:r w:rsidRPr="005F050E">
              <w:rPr>
                <w:rFonts w:ascii="Arial" w:hAnsi="Arial" w:cs="Arial"/>
                <w:b/>
                <w:bCs/>
                <w:sz w:val="20"/>
                <w:szCs w:val="20"/>
              </w:rPr>
              <w:t xml:space="preserve">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77777777"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06807D65"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Pr="00613BEF">
              <w:rPr>
                <w:rFonts w:ascii="Arial" w:hAnsi="Arial" w:cs="Arial"/>
                <w:sz w:val="20"/>
                <w:szCs w:val="20"/>
                <w:lang w:eastAsia="en-US"/>
              </w:rPr>
              <w:fldChar w:fldCharType="begin"/>
            </w:r>
            <w:r w:rsidRPr="00613BEF">
              <w:rPr>
                <w:rFonts w:ascii="Arial" w:hAnsi="Arial" w:cs="Arial"/>
                <w:sz w:val="20"/>
                <w:szCs w:val="20"/>
                <w:lang w:eastAsia="en-US"/>
              </w:rPr>
              <w:instrText xml:space="preserve"> REF _Ref498795443 \r \h  \* MERGEFORMAT </w:instrText>
            </w:r>
            <w:r w:rsidRPr="00613BEF">
              <w:rPr>
                <w:rFonts w:ascii="Arial" w:hAnsi="Arial" w:cs="Arial"/>
                <w:sz w:val="20"/>
                <w:szCs w:val="20"/>
                <w:lang w:eastAsia="en-US"/>
              </w:rPr>
            </w:r>
            <w:r w:rsidRPr="00613BEF">
              <w:rPr>
                <w:rFonts w:ascii="Arial" w:hAnsi="Arial" w:cs="Arial"/>
                <w:sz w:val="20"/>
                <w:szCs w:val="20"/>
                <w:lang w:eastAsia="en-US"/>
              </w:rPr>
              <w:fldChar w:fldCharType="separate"/>
            </w:r>
            <w:r w:rsidR="00F70E90">
              <w:rPr>
                <w:rFonts w:ascii="Arial" w:hAnsi="Arial" w:cs="Arial"/>
                <w:sz w:val="20"/>
                <w:szCs w:val="20"/>
                <w:lang w:eastAsia="en-US"/>
              </w:rPr>
              <w:t>14</w:t>
            </w:r>
            <w:r w:rsidRPr="00613BEF">
              <w:rPr>
                <w:rFonts w:ascii="Arial" w:hAnsi="Arial" w:cs="Arial"/>
                <w:sz w:val="20"/>
                <w:szCs w:val="20"/>
                <w:lang w:eastAsia="en-US"/>
              </w:rPr>
              <w:fldChar w:fldCharType="end"/>
            </w:r>
            <w:r w:rsidRPr="00003CBA">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 xml:space="preserve">Osobitná príloha </w:t>
            </w:r>
            <w:proofErr w:type="spellStart"/>
            <w:r w:rsidRPr="00003CBA">
              <w:rPr>
                <w:rFonts w:ascii="Arial" w:hAnsi="Arial" w:cs="Arial"/>
                <w:bCs/>
                <w:sz w:val="20"/>
                <w:szCs w:val="20"/>
              </w:rPr>
              <w:t>ŽoPr</w:t>
            </w:r>
            <w:proofErr w:type="spellEnd"/>
            <w:r w:rsidRPr="00003CBA">
              <w:rPr>
                <w:rFonts w:ascii="Arial" w:hAnsi="Arial" w:cs="Arial"/>
                <w:bCs/>
                <w:sz w:val="20"/>
                <w:szCs w:val="20"/>
              </w:rPr>
              <w:t xml:space="preserve">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7" w:name="_Ref498785182"/>
            <w:r w:rsidRPr="00A268F6">
              <w:rPr>
                <w:rFonts w:ascii="Arial" w:hAnsi="Arial" w:cs="Arial"/>
                <w:b/>
                <w:sz w:val="20"/>
                <w:szCs w:val="20"/>
              </w:rPr>
              <w:t>Maximálna a minimálna výška príspevku</w:t>
            </w:r>
            <w:bookmarkEnd w:id="17"/>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2CC303D5"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3D72D9">
              <w:rPr>
                <w:rFonts w:ascii="Arial" w:hAnsi="Arial" w:cs="Arial"/>
                <w:bCs/>
                <w:sz w:val="20"/>
                <w:szCs w:val="20"/>
              </w:rPr>
              <w:t>10 000,00</w:t>
            </w:r>
            <w:r>
              <w:rPr>
                <w:rFonts w:ascii="Arial" w:hAnsi="Arial" w:cs="Arial"/>
                <w:bCs/>
                <w:sz w:val="20"/>
                <w:szCs w:val="20"/>
              </w:rPr>
              <w:t xml:space="preserve"> EUR</w:t>
            </w:r>
          </w:p>
          <w:p w14:paraId="582FBBB1" w14:textId="436A87C3"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3D72D9">
              <w:rPr>
                <w:rFonts w:ascii="Arial" w:hAnsi="Arial" w:cs="Arial"/>
                <w:bCs/>
                <w:sz w:val="20"/>
                <w:szCs w:val="20"/>
              </w:rPr>
              <w:t>100 000,00</w:t>
            </w:r>
            <w:r>
              <w:rPr>
                <w:rFonts w:ascii="Arial" w:hAnsi="Arial" w:cs="Arial"/>
                <w:bCs/>
                <w:sz w:val="20"/>
                <w:szCs w:val="20"/>
              </w:rPr>
              <w:t xml:space="preserve"> EUR </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 xml:space="preserve">Osobitné prílohy </w:t>
            </w:r>
            <w:proofErr w:type="spellStart"/>
            <w:r w:rsidRPr="00D950D4">
              <w:rPr>
                <w:rFonts w:ascii="Arial" w:hAnsi="Arial" w:cs="Arial"/>
                <w:bCs/>
                <w:sz w:val="20"/>
                <w:szCs w:val="20"/>
              </w:rPr>
              <w:t>ŽoPr</w:t>
            </w:r>
            <w:proofErr w:type="spellEnd"/>
            <w:r w:rsidRPr="00D950D4">
              <w:rPr>
                <w:rFonts w:ascii="Arial" w:hAnsi="Arial" w:cs="Arial"/>
                <w:bCs/>
                <w:sz w:val="20"/>
                <w:szCs w:val="20"/>
              </w:rPr>
              <w:t>:</w:t>
            </w:r>
          </w:p>
          <w:p w14:paraId="3A850BDE" w14:textId="261DBAC7" w:rsidR="00997F82" w:rsidRPr="003D72D9" w:rsidRDefault="00997F82" w:rsidP="003D72D9">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r w:rsidR="003D72D9">
              <w:rPr>
                <w:rFonts w:ascii="Arial" w:hAnsi="Arial" w:cs="Arial"/>
                <w:bCs/>
                <w:sz w:val="20"/>
                <w:szCs w:val="20"/>
              </w:rPr>
              <w:t>.</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5AB34F14"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w:t>
            </w:r>
          </w:p>
        </w:tc>
      </w:tr>
      <w:tr w:rsidR="00997F82" w:rsidRPr="00507076" w14:paraId="67FE59A4" w14:textId="77777777" w:rsidTr="00687273">
        <w:trPr>
          <w:trHeight w:val="287"/>
        </w:trPr>
        <w:tc>
          <w:tcPr>
            <w:tcW w:w="9776" w:type="dxa"/>
            <w:shd w:val="clear" w:color="auto" w:fill="F2F2F2" w:themeFill="background1" w:themeFillShade="F2"/>
            <w:vAlign w:val="center"/>
          </w:tcPr>
          <w:p w14:paraId="42057FA3"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34C">
              <w:rPr>
                <w:rFonts w:ascii="Arial" w:hAnsi="Arial" w:cs="Arial"/>
                <w:b/>
                <w:sz w:val="20"/>
                <w:szCs w:val="20"/>
              </w:rPr>
              <w:t>Časová oprávnenosť realizácie projektu</w:t>
            </w:r>
          </w:p>
        </w:tc>
      </w:tr>
      <w:tr w:rsidR="00997F82" w:rsidRPr="006A79F0" w14:paraId="73204464" w14:textId="77777777" w:rsidTr="00687273">
        <w:tc>
          <w:tcPr>
            <w:tcW w:w="9776" w:type="dxa"/>
            <w:shd w:val="clear" w:color="auto" w:fill="auto"/>
          </w:tcPr>
          <w:p w14:paraId="23C1E915"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E5284A4" w14:textId="77777777" w:rsidR="002B264F" w:rsidRDefault="00997F82" w:rsidP="002B264F">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ý ukončiť práce na projekte do 9</w:t>
            </w:r>
            <w:r w:rsidRPr="00C84669">
              <w:rPr>
                <w:rFonts w:ascii="Arial" w:hAnsi="Arial" w:cs="Arial"/>
                <w:bCs/>
                <w:sz w:val="20"/>
                <w:szCs w:val="20"/>
              </w:rPr>
              <w:t xml:space="preserve"> mesiacov od nadobudnutia účinnosti zmluvy o</w:t>
            </w:r>
            <w:r>
              <w:rPr>
                <w:rFonts w:ascii="Arial" w:hAnsi="Arial" w:cs="Arial"/>
                <w:bCs/>
                <w:sz w:val="20"/>
                <w:szCs w:val="20"/>
              </w:rPr>
              <w:t> </w:t>
            </w:r>
            <w:r w:rsidRPr="00C84669">
              <w:rPr>
                <w:rFonts w:ascii="Arial" w:hAnsi="Arial" w:cs="Arial"/>
                <w:bCs/>
                <w:sz w:val="20"/>
                <w:szCs w:val="20"/>
              </w:rPr>
              <w:t>poskytnutí príspevku.</w:t>
            </w:r>
            <w:r w:rsidR="002B264F">
              <w:rPr>
                <w:rFonts w:ascii="Arial" w:hAnsi="Arial" w:cs="Arial"/>
                <w:bCs/>
                <w:sz w:val="20"/>
                <w:szCs w:val="20"/>
              </w:rPr>
              <w:t xml:space="preserve"> Zároveň je žiadateľ povinný zrealizovať hlavnú aktivitu projektu najneskôr do 30.6.2023.</w:t>
            </w:r>
            <w:r w:rsidR="002B264F">
              <w:rPr>
                <w:rStyle w:val="Odkaznapoznmkupodiarou"/>
                <w:rFonts w:ascii="Arial" w:hAnsi="Arial" w:cs="Arial"/>
                <w:bCs/>
                <w:sz w:val="20"/>
                <w:szCs w:val="20"/>
              </w:rPr>
              <w:footnoteReference w:id="1"/>
            </w:r>
          </w:p>
          <w:p w14:paraId="611791CF" w14:textId="2EB74060"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p>
          <w:p w14:paraId="6041A1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C9B1116" w14:textId="4B1AA0CF" w:rsidR="002B264F" w:rsidRDefault="00997F82" w:rsidP="002B264F">
            <w:pPr>
              <w:pStyle w:val="Odsekzoznamu"/>
              <w:spacing w:before="120" w:after="120" w:line="240" w:lineRule="auto"/>
              <w:ind w:left="85" w:right="85"/>
              <w:contextualSpacing w:val="0"/>
              <w:jc w:val="both"/>
              <w:rPr>
                <w:rFonts w:ascii="Arial" w:hAnsi="Arial" w:cs="Arial"/>
                <w:bCs/>
                <w:sz w:val="20"/>
                <w:szCs w:val="20"/>
              </w:rPr>
            </w:pPr>
            <w:bookmarkStart w:id="18" w:name="_Hlk500346148"/>
            <w:r>
              <w:rPr>
                <w:rFonts w:ascii="Arial" w:hAnsi="Arial" w:cs="Arial"/>
                <w:bCs/>
                <w:sz w:val="20"/>
                <w:szCs w:val="20"/>
              </w:rPr>
              <w:t xml:space="preserve">Informácie uvedené v žiadosti o príspevok. </w:t>
            </w: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w:t>
            </w:r>
            <w:proofErr w:type="spellStart"/>
            <w:r w:rsidRPr="009771B1">
              <w:rPr>
                <w:rFonts w:ascii="Arial" w:hAnsi="Arial" w:cs="Arial"/>
                <w:bCs/>
                <w:sz w:val="20"/>
                <w:szCs w:val="20"/>
              </w:rPr>
              <w:t>ŽoPr</w:t>
            </w:r>
            <w:proofErr w:type="spellEnd"/>
            <w:r w:rsidRPr="009771B1">
              <w:rPr>
                <w:rFonts w:ascii="Arial" w:hAnsi="Arial" w:cs="Arial"/>
                <w:bCs/>
                <w:sz w:val="20"/>
                <w:szCs w:val="20"/>
              </w:rPr>
              <w:t xml:space="preserve"> čestne vyhlási, že ukončí práce na projekte do 9 mesiacov od nadobudnutia účinnosti zmluvy o</w:t>
            </w:r>
            <w:r w:rsidR="002B264F">
              <w:rPr>
                <w:rFonts w:ascii="Arial" w:hAnsi="Arial" w:cs="Arial"/>
                <w:bCs/>
                <w:sz w:val="20"/>
                <w:szCs w:val="20"/>
              </w:rPr>
              <w:t> </w:t>
            </w:r>
            <w:r w:rsidRPr="009771B1">
              <w:rPr>
                <w:rFonts w:ascii="Arial" w:hAnsi="Arial" w:cs="Arial"/>
                <w:bCs/>
                <w:sz w:val="20"/>
                <w:szCs w:val="20"/>
              </w:rPr>
              <w:t>príspevku</w:t>
            </w:r>
            <w:r w:rsidR="002B264F">
              <w:rPr>
                <w:rFonts w:ascii="Arial" w:hAnsi="Arial" w:cs="Arial"/>
                <w:bCs/>
                <w:sz w:val="20"/>
                <w:szCs w:val="20"/>
              </w:rPr>
              <w:t xml:space="preserve"> a zároveň najneskôr do 30.6.2023.</w:t>
            </w:r>
          </w:p>
          <w:p w14:paraId="50DC4851" w14:textId="57980EFF"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p>
          <w:bookmarkEnd w:id="18"/>
          <w:p w14:paraId="2DCF2F75"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005C61CA" w14:textId="7777777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507076" w14:paraId="0E628FC9" w14:textId="77777777" w:rsidTr="00687273">
        <w:trPr>
          <w:trHeight w:val="287"/>
        </w:trPr>
        <w:tc>
          <w:tcPr>
            <w:tcW w:w="9776" w:type="dxa"/>
            <w:shd w:val="clear" w:color="auto" w:fill="F2F2F2" w:themeFill="background1" w:themeFillShade="F2"/>
            <w:vAlign w:val="center"/>
          </w:tcPr>
          <w:p w14:paraId="37ECB18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17D">
              <w:rPr>
                <w:rFonts w:ascii="Arial" w:hAnsi="Arial" w:cs="Arial"/>
                <w:b/>
                <w:sz w:val="20"/>
                <w:szCs w:val="20"/>
              </w:rPr>
              <w:lastRenderedPageBreak/>
              <w:t>Podmienky poskytnutia príspevku z hľadiska definovania merateľných ukazovateľov projektu</w:t>
            </w:r>
          </w:p>
        </w:tc>
      </w:tr>
      <w:tr w:rsidR="00997F82" w:rsidRPr="006A79F0" w14:paraId="353ABDEF" w14:textId="77777777" w:rsidTr="00687273">
        <w:tc>
          <w:tcPr>
            <w:tcW w:w="9776" w:type="dxa"/>
            <w:tcBorders>
              <w:bottom w:val="single" w:sz="4" w:space="0" w:color="auto"/>
            </w:tcBorders>
            <w:shd w:val="clear" w:color="auto" w:fill="auto"/>
          </w:tcPr>
          <w:p w14:paraId="7632D766"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177E6BE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E017D">
              <w:rPr>
                <w:rFonts w:ascii="Arial" w:hAnsi="Arial" w:cs="Arial"/>
                <w:bCs/>
                <w:sz w:val="20"/>
                <w:szCs w:val="20"/>
              </w:rPr>
              <w:t>Žiadateľ je povinný kvantifikovať prostredníctvom povinných merateľných ukazovateľov, čo bude dosiahnuté realizáciou aktivít projektu. Zoznam povinných merateľných ukazovateľov, vrátane merateľných ukazovateľov relevantných k HP tvorí prílohu č. 3 výzvy.</w:t>
            </w:r>
          </w:p>
          <w:p w14:paraId="67FE3C88"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1F650F6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Informácie uvedené v žiadosti o príspevok.</w:t>
            </w:r>
          </w:p>
          <w:p w14:paraId="030D1F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297CD66C" w14:textId="77777777" w:rsidR="00997F82" w:rsidRPr="003346B4" w:rsidRDefault="00997F82" w:rsidP="009A65F5">
            <w:pPr>
              <w:pStyle w:val="Odsekzoznamu"/>
              <w:spacing w:before="120" w:after="120" w:line="240" w:lineRule="auto"/>
              <w:ind w:left="85" w:right="85"/>
              <w:contextualSpacing w:val="0"/>
              <w:jc w:val="both"/>
              <w:rPr>
                <w:rFonts w:ascii="Arial" w:hAnsi="Arial" w:cs="Arial"/>
                <w:bCs/>
                <w:sz w:val="20"/>
                <w:szCs w:val="20"/>
              </w:rPr>
            </w:pPr>
            <w:r w:rsidRPr="003346B4">
              <w:rPr>
                <w:rFonts w:ascii="Arial" w:hAnsi="Arial" w:cs="Arial"/>
                <w:bCs/>
                <w:sz w:val="20"/>
                <w:szCs w:val="20"/>
              </w:rPr>
              <w:t xml:space="preserve">MAS overí splnenie podmienky na základe formulára </w:t>
            </w:r>
            <w:proofErr w:type="spellStart"/>
            <w:r w:rsidRPr="003346B4">
              <w:rPr>
                <w:rFonts w:ascii="Arial" w:hAnsi="Arial" w:cs="Arial"/>
                <w:bCs/>
                <w:sz w:val="20"/>
                <w:szCs w:val="20"/>
              </w:rPr>
              <w:t>ŽoPr</w:t>
            </w:r>
            <w:proofErr w:type="spellEnd"/>
            <w:r>
              <w:rPr>
                <w:rFonts w:ascii="Arial" w:hAnsi="Arial" w:cs="Arial"/>
                <w:bCs/>
                <w:sz w:val="20"/>
                <w:szCs w:val="20"/>
              </w:rPr>
              <w:t>.</w:t>
            </w:r>
          </w:p>
        </w:tc>
      </w:tr>
      <w:tr w:rsidR="00997F82" w:rsidRPr="00507076" w14:paraId="6204E36D" w14:textId="77777777" w:rsidTr="00687273">
        <w:tc>
          <w:tcPr>
            <w:tcW w:w="9776" w:type="dxa"/>
            <w:shd w:val="clear" w:color="auto" w:fill="F2F2F2" w:themeFill="background1" w:themeFillShade="F2"/>
          </w:tcPr>
          <w:p w14:paraId="29955C5B" w14:textId="77777777" w:rsidR="00997F82" w:rsidRPr="006D71F3" w:rsidRDefault="00997F82" w:rsidP="00556E6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dopadu projekt</w:t>
            </w:r>
            <w:r>
              <w:rPr>
                <w:rFonts w:ascii="Arial" w:hAnsi="Arial" w:cs="Arial"/>
                <w:b/>
                <w:sz w:val="20"/>
                <w:szCs w:val="20"/>
              </w:rPr>
              <w:t>u</w:t>
            </w:r>
            <w:r w:rsidRPr="00D82944">
              <w:rPr>
                <w:rFonts w:ascii="Arial" w:hAnsi="Arial" w:cs="Arial"/>
                <w:b/>
                <w:sz w:val="20"/>
                <w:szCs w:val="20"/>
              </w:rPr>
              <w:t xml:space="preserve"> na územia sústavy NATURA 2000</w:t>
            </w:r>
          </w:p>
        </w:tc>
      </w:tr>
      <w:tr w:rsidR="00997F82" w:rsidRPr="006A79F0" w14:paraId="49BDF2E3" w14:textId="77777777" w:rsidTr="00687273">
        <w:tc>
          <w:tcPr>
            <w:tcW w:w="9776" w:type="dxa"/>
            <w:tcBorders>
              <w:bottom w:val="single" w:sz="4" w:space="0" w:color="auto"/>
            </w:tcBorders>
            <w:shd w:val="clear" w:color="auto" w:fill="auto"/>
          </w:tcPr>
          <w:p w14:paraId="7095BAAA" w14:textId="77777777" w:rsidR="00997F82" w:rsidRDefault="00997F82" w:rsidP="00556E6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B27057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Projekt, ktorý je predmetom </w:t>
            </w:r>
            <w:proofErr w:type="spellStart"/>
            <w:r w:rsidRPr="00A80F34">
              <w:rPr>
                <w:rFonts w:ascii="Arial" w:hAnsi="Arial" w:cs="Arial"/>
                <w:bCs/>
                <w:sz w:val="20"/>
                <w:szCs w:val="20"/>
              </w:rPr>
              <w:t>Ž</w:t>
            </w:r>
            <w:r>
              <w:rPr>
                <w:rFonts w:ascii="Arial" w:hAnsi="Arial" w:cs="Arial"/>
                <w:bCs/>
                <w:sz w:val="20"/>
                <w:szCs w:val="20"/>
              </w:rPr>
              <w:t>o</w:t>
            </w:r>
            <w:r w:rsidRPr="00A80F34">
              <w:rPr>
                <w:rFonts w:ascii="Arial" w:hAnsi="Arial" w:cs="Arial"/>
                <w:bCs/>
                <w:sz w:val="20"/>
                <w:szCs w:val="20"/>
              </w:rPr>
              <w:t>P</w:t>
            </w:r>
            <w:r>
              <w:rPr>
                <w:rFonts w:ascii="Arial" w:hAnsi="Arial" w:cs="Arial"/>
                <w:bCs/>
                <w:sz w:val="20"/>
                <w:szCs w:val="20"/>
              </w:rPr>
              <w:t>r</w:t>
            </w:r>
            <w:proofErr w:type="spellEnd"/>
            <w:r w:rsidRPr="00A80F34">
              <w:rPr>
                <w:rFonts w:ascii="Arial" w:hAnsi="Arial" w:cs="Arial"/>
                <w:bCs/>
                <w:sz w:val="20"/>
                <w:szCs w:val="20"/>
              </w:rPr>
              <w:t>, nesmie mať významný nepriaznivý vplyv na</w:t>
            </w:r>
            <w:r>
              <w:rPr>
                <w:rFonts w:ascii="Arial" w:hAnsi="Arial" w:cs="Arial"/>
                <w:bCs/>
                <w:sz w:val="20"/>
                <w:szCs w:val="20"/>
              </w:rPr>
              <w:t xml:space="preserve"> </w:t>
            </w:r>
            <w:r w:rsidRPr="00A80F34">
              <w:rPr>
                <w:rFonts w:ascii="Arial" w:hAnsi="Arial" w:cs="Arial"/>
                <w:bCs/>
                <w:sz w:val="20"/>
                <w:szCs w:val="20"/>
              </w:rPr>
              <w:t>územia sústavy NATURA 2000.</w:t>
            </w:r>
          </w:p>
          <w:p w14:paraId="6308994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5BED9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Osobitná príloha </w:t>
            </w:r>
            <w:proofErr w:type="spellStart"/>
            <w:r w:rsidRPr="00A80F34">
              <w:rPr>
                <w:rFonts w:ascii="Arial" w:hAnsi="Arial" w:cs="Arial"/>
                <w:bCs/>
                <w:sz w:val="20"/>
                <w:szCs w:val="20"/>
              </w:rPr>
              <w:t>ŽoPr</w:t>
            </w:r>
            <w:proofErr w:type="spellEnd"/>
            <w:r w:rsidRPr="00A80F34">
              <w:rPr>
                <w:rFonts w:ascii="Arial" w:hAnsi="Arial" w:cs="Arial"/>
                <w:bCs/>
                <w:sz w:val="20"/>
                <w:szCs w:val="20"/>
              </w:rPr>
              <w:t xml:space="preserve"> - Doklady preukazujúce </w:t>
            </w:r>
            <w:r>
              <w:rPr>
                <w:rFonts w:ascii="Arial" w:hAnsi="Arial" w:cs="Arial"/>
                <w:bCs/>
                <w:sz w:val="20"/>
                <w:szCs w:val="20"/>
              </w:rPr>
              <w:t>plnenie požiadaviek v oblasti dopadu projektu na územia sústavy Natura 2000.</w:t>
            </w:r>
          </w:p>
          <w:p w14:paraId="441B65C4" w14:textId="77777777" w:rsidR="00997F82" w:rsidRDefault="00997F82" w:rsidP="00556E6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6A1BDB6E" w14:textId="77777777" w:rsidR="00997F82" w:rsidRPr="00971A5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na základe </w:t>
            </w:r>
            <w:r w:rsidRPr="00912CA6">
              <w:rPr>
                <w:rFonts w:ascii="Arial" w:hAnsi="Arial" w:cs="Arial"/>
                <w:bCs/>
                <w:sz w:val="20"/>
                <w:szCs w:val="20"/>
              </w:rPr>
              <w:t>na základe predložených dokladov</w:t>
            </w:r>
            <w:r>
              <w:rPr>
                <w:rFonts w:ascii="Arial" w:hAnsi="Arial" w:cs="Arial"/>
                <w:bCs/>
                <w:sz w:val="20"/>
                <w:szCs w:val="20"/>
              </w:rPr>
              <w:t>.</w:t>
            </w:r>
          </w:p>
        </w:tc>
      </w:tr>
      <w:tr w:rsidR="00997F82" w:rsidRPr="00507076" w14:paraId="1F814E47" w14:textId="77777777" w:rsidTr="00687273">
        <w:tc>
          <w:tcPr>
            <w:tcW w:w="9776" w:type="dxa"/>
            <w:shd w:val="clear" w:color="auto" w:fill="F2F2F2" w:themeFill="background1" w:themeFillShade="F2"/>
          </w:tcPr>
          <w:p w14:paraId="171BC5D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posudzovania vplyvov na životné prostredie</w:t>
            </w:r>
          </w:p>
        </w:tc>
      </w:tr>
      <w:tr w:rsidR="00997F82" w:rsidRPr="006A79F0" w14:paraId="58A9EE26" w14:textId="77777777" w:rsidTr="00687273">
        <w:tc>
          <w:tcPr>
            <w:tcW w:w="9776" w:type="dxa"/>
            <w:shd w:val="clear" w:color="auto" w:fill="auto"/>
          </w:tcPr>
          <w:p w14:paraId="3EA4C1B9"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51A8BE6E" w14:textId="018726C3"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6C0FE7">
              <w:rPr>
                <w:rFonts w:ascii="Arial" w:hAnsi="Arial" w:cs="Arial"/>
                <w:bCs/>
                <w:sz w:val="20"/>
                <w:szCs w:val="20"/>
              </w:rPr>
              <w:t xml:space="preserve">Projekt, ktorý je predmetom </w:t>
            </w:r>
            <w:proofErr w:type="spellStart"/>
            <w:r>
              <w:rPr>
                <w:rFonts w:ascii="Arial" w:hAnsi="Arial" w:cs="Arial"/>
                <w:bCs/>
                <w:sz w:val="20"/>
                <w:szCs w:val="20"/>
              </w:rPr>
              <w:t>ŽoPr</w:t>
            </w:r>
            <w:proofErr w:type="spellEnd"/>
            <w:r w:rsidRPr="006C0FE7">
              <w:rPr>
                <w:rFonts w:ascii="Arial" w:hAnsi="Arial" w:cs="Arial"/>
                <w:bCs/>
                <w:sz w:val="20"/>
                <w:szCs w:val="20"/>
              </w:rPr>
              <w:t>, musí byť v súlade s požiadavkami v oblasti posudzovania vplyvov navrhovanej</w:t>
            </w:r>
            <w:r>
              <w:rPr>
                <w:rFonts w:ascii="Arial" w:hAnsi="Arial" w:cs="Arial"/>
                <w:bCs/>
                <w:sz w:val="20"/>
                <w:szCs w:val="20"/>
              </w:rPr>
              <w:t xml:space="preserve"> </w:t>
            </w:r>
            <w:r w:rsidRPr="006C0FE7">
              <w:rPr>
                <w:rFonts w:ascii="Arial" w:hAnsi="Arial" w:cs="Arial"/>
                <w:bCs/>
                <w:sz w:val="20"/>
                <w:szCs w:val="20"/>
              </w:rPr>
              <w:t xml:space="preserve">činnosti na životné prostredie </w:t>
            </w:r>
            <w:r>
              <w:rPr>
                <w:rFonts w:ascii="Arial" w:hAnsi="Arial" w:cs="Arial"/>
                <w:bCs/>
                <w:sz w:val="20"/>
                <w:szCs w:val="20"/>
              </w:rPr>
              <w:t>podľa</w:t>
            </w:r>
            <w:r w:rsidRPr="006C0FE7">
              <w:rPr>
                <w:rFonts w:ascii="Arial" w:hAnsi="Arial" w:cs="Arial"/>
                <w:bCs/>
                <w:sz w:val="20"/>
                <w:szCs w:val="20"/>
              </w:rPr>
              <w:t xml:space="preserve"> zákon</w:t>
            </w:r>
            <w:r>
              <w:rPr>
                <w:rFonts w:ascii="Arial" w:hAnsi="Arial" w:cs="Arial"/>
                <w:bCs/>
                <w:sz w:val="20"/>
                <w:szCs w:val="20"/>
              </w:rPr>
              <w:t>a</w:t>
            </w:r>
            <w:r w:rsidRPr="006C0FE7">
              <w:rPr>
                <w:rFonts w:ascii="Arial" w:hAnsi="Arial" w:cs="Arial"/>
                <w:bCs/>
                <w:sz w:val="20"/>
                <w:szCs w:val="20"/>
              </w:rPr>
              <w:t xml:space="preserve"> </w:t>
            </w:r>
            <w:r w:rsidRPr="00A80F34">
              <w:rPr>
                <w:rFonts w:ascii="Arial" w:hAnsi="Arial" w:cs="Arial"/>
                <w:bCs/>
                <w:sz w:val="20"/>
                <w:szCs w:val="20"/>
              </w:rPr>
              <w:t>č. 24/2006 Z. z. o posudzovaní vplyvov na životné prostredie a o zmene a doplnení niektorých zákonov v znení neskorších predpisov</w:t>
            </w:r>
            <w:r>
              <w:rPr>
                <w:rFonts w:ascii="Arial" w:hAnsi="Arial" w:cs="Arial"/>
                <w:bCs/>
                <w:sz w:val="20"/>
                <w:szCs w:val="20"/>
              </w:rPr>
              <w:t xml:space="preserve"> (ďalej len „zákon o posudzovaní vplyvov“)</w:t>
            </w:r>
            <w:r w:rsidRPr="006C0FE7">
              <w:rPr>
                <w:rFonts w:ascii="Arial" w:hAnsi="Arial" w:cs="Arial"/>
                <w:bCs/>
                <w:sz w:val="20"/>
                <w:szCs w:val="20"/>
              </w:rPr>
              <w:t>.</w:t>
            </w:r>
            <w:r>
              <w:rPr>
                <w:rFonts w:ascii="Arial" w:hAnsi="Arial" w:cs="Arial"/>
                <w:bCs/>
                <w:sz w:val="20"/>
                <w:szCs w:val="20"/>
              </w:rPr>
              <w:t xml:space="preserve"> </w:t>
            </w:r>
            <w:r w:rsidRPr="006C0FE7">
              <w:rPr>
                <w:rFonts w:ascii="Arial" w:hAnsi="Arial" w:cs="Arial"/>
                <w:bCs/>
                <w:sz w:val="20"/>
                <w:szCs w:val="20"/>
              </w:rPr>
              <w:t>V prípade, ak v rámci navrhovanej činnosti došlo k zmene, zmena navrhovane</w:t>
            </w:r>
            <w:r>
              <w:rPr>
                <w:rFonts w:ascii="Arial" w:hAnsi="Arial" w:cs="Arial"/>
                <w:bCs/>
                <w:sz w:val="20"/>
                <w:szCs w:val="20"/>
              </w:rPr>
              <w:t xml:space="preserve">j </w:t>
            </w:r>
            <w:r w:rsidRPr="006C0FE7">
              <w:rPr>
                <w:rFonts w:ascii="Arial" w:hAnsi="Arial" w:cs="Arial"/>
                <w:bCs/>
                <w:sz w:val="20"/>
                <w:szCs w:val="20"/>
              </w:rPr>
              <w:t>činnosti musí byť rovnako v súlade s požiadavkami v oblasti posudzovania vplyvu</w:t>
            </w:r>
            <w:r>
              <w:rPr>
                <w:rFonts w:ascii="Arial" w:hAnsi="Arial" w:cs="Arial"/>
                <w:bCs/>
                <w:sz w:val="20"/>
                <w:szCs w:val="20"/>
              </w:rPr>
              <w:t xml:space="preserve"> </w:t>
            </w:r>
            <w:r w:rsidRPr="006C0FE7">
              <w:rPr>
                <w:rFonts w:ascii="Arial" w:hAnsi="Arial" w:cs="Arial"/>
                <w:bCs/>
                <w:sz w:val="20"/>
                <w:szCs w:val="20"/>
              </w:rPr>
              <w:t>navrhovanej činnosti na životné prostredie v súlade so zákonom o</w:t>
            </w:r>
            <w:r>
              <w:rPr>
                <w:rFonts w:ascii="Arial" w:hAnsi="Arial" w:cs="Arial"/>
                <w:bCs/>
                <w:sz w:val="20"/>
                <w:szCs w:val="20"/>
              </w:rPr>
              <w:t> </w:t>
            </w:r>
            <w:r w:rsidRPr="006C0FE7">
              <w:rPr>
                <w:rFonts w:ascii="Arial" w:hAnsi="Arial" w:cs="Arial"/>
                <w:bCs/>
                <w:sz w:val="20"/>
                <w:szCs w:val="20"/>
              </w:rPr>
              <w:t>posudzovaní</w:t>
            </w:r>
            <w:r>
              <w:rPr>
                <w:rFonts w:ascii="Arial" w:hAnsi="Arial" w:cs="Arial"/>
                <w:bCs/>
                <w:sz w:val="20"/>
                <w:szCs w:val="20"/>
              </w:rPr>
              <w:t xml:space="preserve"> </w:t>
            </w:r>
            <w:r w:rsidRPr="006C0FE7">
              <w:rPr>
                <w:rFonts w:ascii="Arial" w:hAnsi="Arial" w:cs="Arial"/>
                <w:bCs/>
                <w:sz w:val="20"/>
                <w:szCs w:val="20"/>
              </w:rPr>
              <w:t>vplyvov.</w:t>
            </w:r>
            <w:r>
              <w:rPr>
                <w:rFonts w:ascii="Arial" w:hAnsi="Arial" w:cs="Arial"/>
                <w:bCs/>
                <w:sz w:val="20"/>
                <w:szCs w:val="20"/>
              </w:rPr>
              <w:t xml:space="preserve"> </w:t>
            </w:r>
            <w:r w:rsidRPr="006C0FE7">
              <w:rPr>
                <w:rFonts w:ascii="Arial" w:hAnsi="Arial" w:cs="Arial"/>
                <w:bCs/>
                <w:sz w:val="20"/>
                <w:szCs w:val="20"/>
              </w:rPr>
              <w:t>Závery, uvedené v záverečnom stanovisku z</w:t>
            </w:r>
            <w:r>
              <w:rPr>
                <w:rFonts w:ascii="Arial" w:hAnsi="Arial" w:cs="Arial"/>
                <w:bCs/>
                <w:sz w:val="20"/>
                <w:szCs w:val="20"/>
              </w:rPr>
              <w:t> </w:t>
            </w:r>
            <w:r w:rsidRPr="006C0FE7">
              <w:rPr>
                <w:rFonts w:ascii="Arial" w:hAnsi="Arial" w:cs="Arial"/>
                <w:bCs/>
                <w:sz w:val="20"/>
                <w:szCs w:val="20"/>
              </w:rPr>
              <w:t>posudzovania vplyvov na životné</w:t>
            </w:r>
            <w:r>
              <w:rPr>
                <w:rFonts w:ascii="Arial" w:hAnsi="Arial" w:cs="Arial"/>
                <w:bCs/>
                <w:sz w:val="20"/>
                <w:szCs w:val="20"/>
              </w:rPr>
              <w:t xml:space="preserve"> </w:t>
            </w:r>
            <w:r w:rsidRPr="006C0FE7">
              <w:rPr>
                <w:rFonts w:ascii="Arial" w:hAnsi="Arial" w:cs="Arial"/>
                <w:bCs/>
                <w:sz w:val="20"/>
                <w:szCs w:val="20"/>
              </w:rPr>
              <w:t>prostredie (ak navrhovaná činnosť alebo jej zmena podlieha povinnému hodnoteniu</w:t>
            </w:r>
            <w:r>
              <w:rPr>
                <w:rFonts w:ascii="Arial" w:hAnsi="Arial" w:cs="Arial"/>
                <w:bCs/>
                <w:sz w:val="20"/>
                <w:szCs w:val="20"/>
              </w:rPr>
              <w:t xml:space="preserve"> </w:t>
            </w:r>
            <w:r w:rsidRPr="006C0FE7">
              <w:rPr>
                <w:rFonts w:ascii="Arial" w:hAnsi="Arial" w:cs="Arial"/>
                <w:bCs/>
                <w:sz w:val="20"/>
                <w:szCs w:val="20"/>
              </w:rPr>
              <w:t>alebo z rozhodnutia zo zisťovacieho konania vyplynulo, že sa navrhovaná činnosť</w:t>
            </w:r>
            <w:r>
              <w:rPr>
                <w:rFonts w:ascii="Arial" w:hAnsi="Arial" w:cs="Arial"/>
                <w:bCs/>
                <w:sz w:val="20"/>
                <w:szCs w:val="20"/>
              </w:rPr>
              <w:t xml:space="preserve"> </w:t>
            </w:r>
            <w:r w:rsidRPr="006C0FE7">
              <w:rPr>
                <w:rFonts w:ascii="Arial" w:hAnsi="Arial" w:cs="Arial"/>
                <w:bCs/>
                <w:sz w:val="20"/>
                <w:szCs w:val="20"/>
              </w:rPr>
              <w:t>alebo jej zmena bude ďalej posudzovať podľa zákona o</w:t>
            </w:r>
            <w:r>
              <w:rPr>
                <w:rFonts w:ascii="Arial" w:hAnsi="Arial" w:cs="Arial"/>
                <w:bCs/>
                <w:sz w:val="20"/>
                <w:szCs w:val="20"/>
              </w:rPr>
              <w:t> </w:t>
            </w:r>
            <w:r w:rsidRPr="006C0FE7">
              <w:rPr>
                <w:rFonts w:ascii="Arial" w:hAnsi="Arial" w:cs="Arial"/>
                <w:bCs/>
                <w:sz w:val="20"/>
                <w:szCs w:val="20"/>
              </w:rPr>
              <w:t>posudzovaní vplyvov),</w:t>
            </w:r>
            <w:r>
              <w:rPr>
                <w:rFonts w:ascii="Arial" w:hAnsi="Arial" w:cs="Arial"/>
                <w:bCs/>
                <w:sz w:val="20"/>
                <w:szCs w:val="20"/>
              </w:rPr>
              <w:t xml:space="preserve"> </w:t>
            </w:r>
            <w:r w:rsidRPr="006C0FE7">
              <w:rPr>
                <w:rFonts w:ascii="Arial" w:hAnsi="Arial" w:cs="Arial"/>
                <w:bCs/>
                <w:sz w:val="20"/>
                <w:szCs w:val="20"/>
              </w:rPr>
              <w:t>musia byť zohľadnené v povolení na realizáciu projektu, resp. v zmene takéhoto</w:t>
            </w:r>
            <w:r>
              <w:rPr>
                <w:rFonts w:ascii="Arial" w:hAnsi="Arial" w:cs="Arial"/>
                <w:bCs/>
                <w:sz w:val="20"/>
                <w:szCs w:val="20"/>
              </w:rPr>
              <w:t xml:space="preserve"> </w:t>
            </w:r>
            <w:r w:rsidRPr="006C0FE7">
              <w:rPr>
                <w:rFonts w:ascii="Arial" w:hAnsi="Arial" w:cs="Arial"/>
                <w:bCs/>
                <w:sz w:val="20"/>
                <w:szCs w:val="20"/>
              </w:rPr>
              <w:t>povolenia (t. j. uvedené platí rovnako aj v prípade zmien v</w:t>
            </w:r>
            <w:r w:rsidR="004461E5">
              <w:rPr>
                <w:rFonts w:ascii="Arial" w:hAnsi="Arial" w:cs="Arial"/>
                <w:bCs/>
                <w:sz w:val="20"/>
                <w:szCs w:val="20"/>
              </w:rPr>
              <w:t> </w:t>
            </w:r>
            <w:r w:rsidRPr="006C0FE7">
              <w:rPr>
                <w:rFonts w:ascii="Arial" w:hAnsi="Arial" w:cs="Arial"/>
                <w:bCs/>
                <w:sz w:val="20"/>
                <w:szCs w:val="20"/>
              </w:rPr>
              <w:t>povolení na realizáciu</w:t>
            </w:r>
            <w:r>
              <w:rPr>
                <w:rFonts w:ascii="Arial" w:hAnsi="Arial" w:cs="Arial"/>
                <w:bCs/>
                <w:sz w:val="20"/>
                <w:szCs w:val="20"/>
              </w:rPr>
              <w:t xml:space="preserve"> </w:t>
            </w:r>
            <w:r w:rsidRPr="006C0FE7">
              <w:rPr>
                <w:rFonts w:ascii="Arial" w:hAnsi="Arial" w:cs="Arial"/>
                <w:bCs/>
                <w:sz w:val="20"/>
                <w:szCs w:val="20"/>
              </w:rPr>
              <w:t>projektu). Príspevok nie je možné poskytnúť na realizáciu projektu s</w:t>
            </w:r>
            <w:r>
              <w:rPr>
                <w:rFonts w:ascii="Arial" w:hAnsi="Arial" w:cs="Arial"/>
                <w:bCs/>
                <w:sz w:val="20"/>
                <w:szCs w:val="20"/>
              </w:rPr>
              <w:t> </w:t>
            </w:r>
            <w:r w:rsidRPr="006C0FE7">
              <w:rPr>
                <w:rFonts w:ascii="Arial" w:hAnsi="Arial" w:cs="Arial"/>
                <w:bCs/>
                <w:sz w:val="20"/>
                <w:szCs w:val="20"/>
              </w:rPr>
              <w:t>negatívnym</w:t>
            </w:r>
            <w:r>
              <w:rPr>
                <w:rFonts w:ascii="Arial" w:hAnsi="Arial" w:cs="Arial"/>
                <w:bCs/>
                <w:sz w:val="20"/>
                <w:szCs w:val="20"/>
              </w:rPr>
              <w:t xml:space="preserve"> </w:t>
            </w:r>
            <w:r w:rsidRPr="006C0FE7">
              <w:rPr>
                <w:rFonts w:ascii="Arial" w:hAnsi="Arial" w:cs="Arial"/>
                <w:bCs/>
                <w:sz w:val="20"/>
                <w:szCs w:val="20"/>
              </w:rPr>
              <w:t>vplyvom na životné prostredie (znečisťovanie alebo poškodzovanie životného</w:t>
            </w:r>
            <w:r>
              <w:rPr>
                <w:rFonts w:ascii="Arial" w:hAnsi="Arial" w:cs="Arial"/>
                <w:bCs/>
                <w:sz w:val="20"/>
                <w:szCs w:val="20"/>
              </w:rPr>
              <w:t xml:space="preserve"> </w:t>
            </w:r>
            <w:r w:rsidRPr="006C0FE7">
              <w:rPr>
                <w:rFonts w:ascii="Arial" w:hAnsi="Arial" w:cs="Arial"/>
                <w:bCs/>
                <w:sz w:val="20"/>
                <w:szCs w:val="20"/>
              </w:rPr>
              <w:t>prostredia), a to pokiaľ ide o</w:t>
            </w:r>
            <w:r w:rsidR="004461E5">
              <w:rPr>
                <w:rFonts w:ascii="Arial" w:hAnsi="Arial" w:cs="Arial"/>
                <w:bCs/>
                <w:sz w:val="20"/>
                <w:szCs w:val="20"/>
              </w:rPr>
              <w:t> </w:t>
            </w:r>
            <w:r w:rsidRPr="006C0FE7">
              <w:rPr>
                <w:rFonts w:ascii="Arial" w:hAnsi="Arial" w:cs="Arial"/>
                <w:bCs/>
                <w:sz w:val="20"/>
                <w:szCs w:val="20"/>
              </w:rPr>
              <w:t>akýkoľvek priamy alebo nepriamy vplyv na životné</w:t>
            </w:r>
            <w:r>
              <w:rPr>
                <w:rFonts w:ascii="Arial" w:hAnsi="Arial" w:cs="Arial"/>
                <w:bCs/>
                <w:sz w:val="20"/>
                <w:szCs w:val="20"/>
              </w:rPr>
              <w:t xml:space="preserve"> </w:t>
            </w:r>
            <w:r w:rsidRPr="006C0FE7">
              <w:rPr>
                <w:rFonts w:ascii="Arial" w:hAnsi="Arial" w:cs="Arial"/>
                <w:bCs/>
                <w:sz w:val="20"/>
                <w:szCs w:val="20"/>
              </w:rPr>
              <w:t xml:space="preserve">prostredie vrátane vplyvu na zdravie, flóru, faunu, </w:t>
            </w:r>
            <w:r w:rsidRPr="006C0FE7">
              <w:rPr>
                <w:rFonts w:ascii="Arial" w:hAnsi="Arial" w:cs="Arial"/>
                <w:bCs/>
                <w:sz w:val="20"/>
                <w:szCs w:val="20"/>
              </w:rPr>
              <w:lastRenderedPageBreak/>
              <w:t>biodiverzitu, pôdu, klímu,</w:t>
            </w:r>
            <w:r>
              <w:rPr>
                <w:rFonts w:ascii="Arial" w:hAnsi="Arial" w:cs="Arial"/>
                <w:bCs/>
                <w:sz w:val="20"/>
                <w:szCs w:val="20"/>
              </w:rPr>
              <w:t xml:space="preserve"> </w:t>
            </w:r>
            <w:r w:rsidRPr="006C0FE7">
              <w:rPr>
                <w:rFonts w:ascii="Arial" w:hAnsi="Arial" w:cs="Arial"/>
                <w:bCs/>
                <w:sz w:val="20"/>
                <w:szCs w:val="20"/>
              </w:rPr>
              <w:t>ovzdušie, vodu, krajinu, prírodné lokality, hmotný majetok, kultúrne dedičstvo</w:t>
            </w:r>
            <w:r>
              <w:rPr>
                <w:rFonts w:ascii="Arial" w:hAnsi="Arial" w:cs="Arial"/>
                <w:bCs/>
                <w:sz w:val="20"/>
                <w:szCs w:val="20"/>
              </w:rPr>
              <w:t xml:space="preserve"> </w:t>
            </w:r>
            <w:r w:rsidRPr="006C0FE7">
              <w:rPr>
                <w:rFonts w:ascii="Arial" w:hAnsi="Arial" w:cs="Arial"/>
                <w:bCs/>
                <w:sz w:val="20"/>
                <w:szCs w:val="20"/>
              </w:rPr>
              <w:t>a</w:t>
            </w:r>
            <w:r w:rsidR="004461E5">
              <w:rPr>
                <w:rFonts w:ascii="Arial" w:hAnsi="Arial" w:cs="Arial"/>
                <w:bCs/>
                <w:sz w:val="20"/>
                <w:szCs w:val="20"/>
              </w:rPr>
              <w:t> </w:t>
            </w:r>
            <w:r w:rsidRPr="006C0FE7">
              <w:rPr>
                <w:rFonts w:ascii="Arial" w:hAnsi="Arial" w:cs="Arial"/>
                <w:bCs/>
                <w:sz w:val="20"/>
                <w:szCs w:val="20"/>
              </w:rPr>
              <w:t>vzájomné pôsobenie medzi týmito faktormi.</w:t>
            </w:r>
          </w:p>
          <w:p w14:paraId="519E7533" w14:textId="77777777" w:rsidR="00997F82" w:rsidRDefault="00997F82" w:rsidP="009A65F5">
            <w:pPr>
              <w:pStyle w:val="Odsekzoznamu"/>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7030D4E"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57058E">
              <w:rPr>
                <w:rFonts w:ascii="Arial" w:hAnsi="Arial" w:cs="Arial"/>
                <w:bCs/>
                <w:sz w:val="20"/>
                <w:szCs w:val="20"/>
              </w:rPr>
              <w:t>Osobitná príloh</w:t>
            </w:r>
            <w:r>
              <w:rPr>
                <w:rFonts w:ascii="Arial" w:hAnsi="Arial" w:cs="Arial"/>
                <w:bCs/>
                <w:sz w:val="20"/>
                <w:szCs w:val="20"/>
              </w:rPr>
              <w:t>a</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sidRPr="0057058E">
              <w:rPr>
                <w:rFonts w:ascii="Arial" w:hAnsi="Arial" w:cs="Arial"/>
                <w:bCs/>
                <w:sz w:val="20"/>
                <w:szCs w:val="20"/>
              </w:rPr>
              <w:t xml:space="preserve"> - Doklady preukazujúce </w:t>
            </w:r>
            <w:r w:rsidRPr="001A20B9">
              <w:rPr>
                <w:rFonts w:ascii="Arial" w:hAnsi="Arial" w:cs="Arial"/>
                <w:bCs/>
                <w:sz w:val="20"/>
                <w:szCs w:val="20"/>
              </w:rPr>
              <w:t>plneni</w:t>
            </w:r>
            <w:r>
              <w:rPr>
                <w:rFonts w:ascii="Arial" w:hAnsi="Arial" w:cs="Arial"/>
                <w:bCs/>
                <w:sz w:val="20"/>
                <w:szCs w:val="20"/>
              </w:rPr>
              <w:t>e</w:t>
            </w:r>
            <w:r w:rsidRPr="001A20B9">
              <w:rPr>
                <w:rFonts w:ascii="Arial" w:hAnsi="Arial" w:cs="Arial"/>
                <w:bCs/>
                <w:sz w:val="20"/>
                <w:szCs w:val="20"/>
              </w:rPr>
              <w:t xml:space="preserve"> požiadaviek v oblasti posudzovania</w:t>
            </w:r>
            <w:r>
              <w:rPr>
                <w:rFonts w:ascii="Arial" w:hAnsi="Arial" w:cs="Arial"/>
                <w:bCs/>
                <w:sz w:val="20"/>
                <w:szCs w:val="20"/>
              </w:rPr>
              <w:t xml:space="preserve"> </w:t>
            </w:r>
            <w:r w:rsidRPr="001A20B9">
              <w:rPr>
                <w:rFonts w:ascii="Arial" w:hAnsi="Arial" w:cs="Arial"/>
                <w:bCs/>
                <w:sz w:val="20"/>
                <w:szCs w:val="20"/>
              </w:rPr>
              <w:t xml:space="preserve">vplyvov na </w:t>
            </w:r>
            <w:r>
              <w:rPr>
                <w:rFonts w:ascii="Arial" w:hAnsi="Arial" w:cs="Arial"/>
                <w:bCs/>
                <w:sz w:val="20"/>
                <w:szCs w:val="20"/>
              </w:rPr>
              <w:t>životné prostredie.</w:t>
            </w:r>
          </w:p>
          <w:p w14:paraId="5B2232C4"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4A026357" w14:textId="77777777" w:rsidR="00997F82" w:rsidRPr="00971A5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w:t>
            </w:r>
            <w:r w:rsidRPr="00912CA6">
              <w:rPr>
                <w:rFonts w:ascii="Arial" w:hAnsi="Arial" w:cs="Arial"/>
                <w:bCs/>
                <w:sz w:val="20"/>
                <w:szCs w:val="20"/>
              </w:rPr>
              <w:t>na základe predložených dokladov</w:t>
            </w:r>
            <w:r>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Náležitosti príloh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6060C5D0" w14:textId="52A299DF" w:rsidR="00997F82" w:rsidRDefault="00997F82" w:rsidP="00374B3F">
      <w:pPr>
        <w:spacing w:before="120" w:after="120" w:line="240" w:lineRule="auto"/>
        <w:ind w:right="-142"/>
        <w:jc w:val="both"/>
        <w:rPr>
          <w:rFonts w:ascii="Arial" w:hAnsi="Arial" w:cs="Arial"/>
          <w:bCs/>
          <w:sz w:val="20"/>
          <w:szCs w:val="20"/>
          <w:u w:val="single"/>
        </w:rPr>
      </w:pPr>
      <w:bookmarkStart w:id="19" w:name="_Hlk20666014"/>
      <w:r>
        <w:rPr>
          <w:rFonts w:ascii="Arial" w:hAnsi="Arial" w:cs="Arial"/>
          <w:bCs/>
          <w:sz w:val="20"/>
          <w:szCs w:val="20"/>
        </w:rPr>
        <w:t xml:space="preserve">V tejto kapitole výzvy sú uvedené inštrukcie k jednotlivým prílohám </w:t>
      </w:r>
      <w:proofErr w:type="spellStart"/>
      <w:r>
        <w:rPr>
          <w:rFonts w:ascii="Arial" w:hAnsi="Arial" w:cs="Arial"/>
          <w:bCs/>
          <w:sz w:val="20"/>
          <w:szCs w:val="20"/>
        </w:rPr>
        <w:t>ŽoPr</w:t>
      </w:r>
      <w:proofErr w:type="spellEnd"/>
      <w:r>
        <w:rPr>
          <w:rFonts w:ascii="Arial" w:hAnsi="Arial" w:cs="Arial"/>
          <w:bCs/>
          <w:sz w:val="20"/>
          <w:szCs w:val="20"/>
        </w:rPr>
        <w:t xml:space="preserve">, ktoré slúžia na preukázanie splnenia jednotlivých podmienok poskytnutia príspevku. Číslovanie jednotlivých kapitol korešponduje s číselným označením príslušných príloh </w:t>
      </w:r>
      <w:proofErr w:type="spellStart"/>
      <w:r>
        <w:rPr>
          <w:rFonts w:ascii="Arial" w:hAnsi="Arial" w:cs="Arial"/>
          <w:bCs/>
          <w:sz w:val="20"/>
          <w:szCs w:val="20"/>
        </w:rPr>
        <w:t>ŽoPr</w:t>
      </w:r>
      <w:proofErr w:type="spellEnd"/>
      <w:r>
        <w:rPr>
          <w:rFonts w:ascii="Arial" w:hAnsi="Arial" w:cs="Arial"/>
          <w:bCs/>
          <w:sz w:val="20"/>
          <w:szCs w:val="20"/>
        </w:rPr>
        <w:t xml:space="preserve">.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prikladá) označené č. 1. Číslovanie príloh je potrebné zachovať aj </w:t>
      </w:r>
      <w:r w:rsidR="0068590C">
        <w:rPr>
          <w:rFonts w:ascii="Arial" w:hAnsi="Arial" w:cs="Arial"/>
          <w:bCs/>
          <w:sz w:val="20"/>
          <w:szCs w:val="20"/>
          <w:u w:val="single"/>
        </w:rPr>
        <w:t>v</w:t>
      </w:r>
      <w:r>
        <w:rPr>
          <w:rFonts w:ascii="Arial" w:hAnsi="Arial" w:cs="Arial"/>
          <w:bCs/>
          <w:sz w:val="20"/>
          <w:szCs w:val="20"/>
          <w:u w:val="single"/>
        </w:rPr>
        <w:t xml:space="preserve"> prípade, že niektoré z príloh nie sú pre žiadateľa relevantné, a teda ich nepredkladá, Príloha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19"/>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 xml:space="preserve">schvaľovaním </w:t>
            </w:r>
            <w:proofErr w:type="spellStart"/>
            <w:r>
              <w:rPr>
                <w:rFonts w:ascii="Arial" w:hAnsi="Arial" w:cs="Arial"/>
                <w:bCs/>
                <w:sz w:val="20"/>
                <w:szCs w:val="20"/>
              </w:rPr>
              <w:t>ŽoPr</w:t>
            </w:r>
            <w:proofErr w:type="spellEnd"/>
            <w:r w:rsidRPr="002C3A60">
              <w:rPr>
                <w:rFonts w:ascii="Arial" w:hAnsi="Arial" w:cs="Arial"/>
                <w:bCs/>
                <w:sz w:val="20"/>
                <w:szCs w:val="20"/>
              </w:rPr>
              <w:t xml:space="preserve"> inú osobu/osoby, je potrebné predložiť </w:t>
            </w:r>
            <w:r>
              <w:rPr>
                <w:rFonts w:ascii="Arial" w:hAnsi="Arial" w:cs="Arial"/>
                <w:bCs/>
                <w:sz w:val="20"/>
                <w:szCs w:val="20"/>
              </w:rPr>
              <w:t>k </w:t>
            </w:r>
            <w:proofErr w:type="spellStart"/>
            <w:r>
              <w:rPr>
                <w:rFonts w:ascii="Arial" w:hAnsi="Arial" w:cs="Arial"/>
                <w:bCs/>
                <w:sz w:val="20"/>
                <w:szCs w:val="20"/>
              </w:rPr>
              <w:t>ŽoPr</w:t>
            </w:r>
            <w:proofErr w:type="spellEnd"/>
            <w:r>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Vzor splnomocnenia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3814337" w14:textId="77777777" w:rsidR="00997F82" w:rsidRDefault="00997F82" w:rsidP="009A65F5">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0FC8FEF"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242AC6CD" w14:textId="77777777" w:rsidR="00997F82" w:rsidRPr="002C3A60"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sidRPr="002C3A60">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sidRPr="002C3A60">
              <w:rPr>
                <w:rFonts w:ascii="Arial" w:hAnsi="Arial" w:cs="Arial"/>
                <w:bCs/>
                <w:sz w:val="20"/>
                <w:szCs w:val="20"/>
              </w:rPr>
              <w:t>pdf</w:t>
            </w:r>
            <w:proofErr w:type="spellEnd"/>
            <w:r w:rsidRPr="002C3A60">
              <w:rPr>
                <w:rFonts w:ascii="Arial" w:hAnsi="Arial" w:cs="Arial"/>
                <w:bCs/>
                <w:sz w:val="20"/>
                <w:szCs w:val="20"/>
              </w:rPr>
              <w:t>) na CD/DVD</w:t>
            </w:r>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7548B2AD"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Test podniku v ťažkostiach a účtovná závierka</w:t>
            </w:r>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61583749" w14:textId="09B361BB" w:rsidR="00643184"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Pr>
                <w:rFonts w:ascii="Arial" w:hAnsi="Arial" w:cs="Arial"/>
                <w:bCs/>
                <w:sz w:val="20"/>
                <w:szCs w:val="20"/>
              </w:rPr>
              <w:t>ŽoPr</w:t>
            </w:r>
            <w:proofErr w:type="spellEnd"/>
            <w:r>
              <w:rPr>
                <w:rFonts w:ascii="Arial" w:hAnsi="Arial" w:cs="Arial"/>
                <w:bCs/>
                <w:sz w:val="20"/>
                <w:szCs w:val="20"/>
              </w:rPr>
              <w:t xml:space="preserve"> žiadateľ predkladá test podniku v</w:t>
            </w:r>
            <w:r w:rsidR="00643184">
              <w:rPr>
                <w:rFonts w:ascii="Arial" w:hAnsi="Arial" w:cs="Arial"/>
                <w:bCs/>
                <w:sz w:val="20"/>
                <w:szCs w:val="20"/>
              </w:rPr>
              <w:t> </w:t>
            </w:r>
            <w:r>
              <w:rPr>
                <w:rFonts w:ascii="Arial" w:hAnsi="Arial" w:cs="Arial"/>
                <w:bCs/>
                <w:sz w:val="20"/>
                <w:szCs w:val="20"/>
              </w:rPr>
              <w:t xml:space="preserve">ťažkostiach </w:t>
            </w:r>
            <w:r w:rsidR="00DD3CE2" w:rsidRPr="00A97509">
              <w:rPr>
                <w:rFonts w:ascii="Arial" w:hAnsi="Arial" w:cs="Arial"/>
                <w:bCs/>
                <w:sz w:val="20"/>
                <w:szCs w:val="20"/>
              </w:rPr>
              <w:t xml:space="preserve">obsahujúci úvodnú stranu (prvý hárok formulára testu „Určenie referenčného účtovného obdobia) a samotný test (príslušný hárok podľa právnej formy a spôsobu vedenia účtovníctva žiadateľa) </w:t>
            </w:r>
            <w:r>
              <w:rPr>
                <w:rFonts w:ascii="Arial" w:hAnsi="Arial" w:cs="Arial"/>
                <w:bCs/>
                <w:sz w:val="20"/>
                <w:szCs w:val="20"/>
              </w:rPr>
              <w:t>a</w:t>
            </w:r>
            <w:r w:rsidR="00643184">
              <w:rPr>
                <w:rFonts w:ascii="Arial" w:hAnsi="Arial" w:cs="Arial"/>
                <w:bCs/>
                <w:sz w:val="20"/>
                <w:szCs w:val="20"/>
              </w:rPr>
              <w:t> k tomu:</w:t>
            </w:r>
          </w:p>
          <w:p w14:paraId="092C4F77" w14:textId="0505586F" w:rsidR="00643184" w:rsidRDefault="00997F82" w:rsidP="00374B3F">
            <w:pPr>
              <w:pStyle w:val="Odsekzoznamu"/>
              <w:numPr>
                <w:ilvl w:val="1"/>
                <w:numId w:val="5"/>
              </w:numPr>
              <w:spacing w:before="120" w:after="120" w:line="240" w:lineRule="auto"/>
              <w:ind w:left="942" w:right="85"/>
              <w:jc w:val="both"/>
              <w:rPr>
                <w:rFonts w:ascii="Arial" w:hAnsi="Arial" w:cs="Arial"/>
                <w:bCs/>
                <w:sz w:val="20"/>
                <w:szCs w:val="20"/>
              </w:rPr>
            </w:pPr>
            <w:r w:rsidRPr="00374B3F">
              <w:rPr>
                <w:rFonts w:ascii="Arial" w:hAnsi="Arial" w:cs="Arial"/>
                <w:bCs/>
                <w:sz w:val="20"/>
                <w:szCs w:val="20"/>
              </w:rPr>
              <w:t xml:space="preserve">účtovnú závierku za posledné schválené účtovné obdobie (ak relevantné). Za posledné schválené účtovné obdobie sa považuje účtovné obdobie bezprostredne predchádzajúce podaniu </w:t>
            </w:r>
            <w:proofErr w:type="spellStart"/>
            <w:r w:rsidRPr="00374B3F">
              <w:rPr>
                <w:rFonts w:ascii="Arial" w:hAnsi="Arial" w:cs="Arial"/>
                <w:bCs/>
                <w:sz w:val="20"/>
                <w:szCs w:val="20"/>
              </w:rPr>
              <w:t>ŽoPr</w:t>
            </w:r>
            <w:proofErr w:type="spellEnd"/>
            <w:r w:rsidRPr="00374B3F">
              <w:rPr>
                <w:rFonts w:ascii="Arial" w:hAnsi="Arial" w:cs="Arial"/>
                <w:bCs/>
                <w:sz w:val="20"/>
                <w:szCs w:val="20"/>
              </w:rPr>
              <w:t>, za ktoré žiadateľ disponuje schválenou účtovnou závierku.</w:t>
            </w:r>
            <w:r w:rsidR="00643184" w:rsidRPr="00374B3F">
              <w:rPr>
                <w:rFonts w:ascii="Arial" w:hAnsi="Arial" w:cs="Arial"/>
                <w:bCs/>
                <w:sz w:val="20"/>
                <w:szCs w:val="20"/>
              </w:rPr>
              <w:t xml:space="preserve"> </w:t>
            </w:r>
          </w:p>
          <w:p w14:paraId="72AD2805" w14:textId="05CCD317" w:rsidR="00997F82" w:rsidRPr="00F413B2" w:rsidRDefault="00997F82" w:rsidP="0068590C">
            <w:pPr>
              <w:pStyle w:val="Odsekzoznamu"/>
              <w:spacing w:before="120" w:after="120" w:line="240" w:lineRule="auto"/>
              <w:ind w:left="942" w:right="85"/>
              <w:jc w:val="both"/>
              <w:rPr>
                <w:rFonts w:ascii="Arial" w:hAnsi="Arial" w:cs="Arial"/>
                <w:bCs/>
                <w:sz w:val="20"/>
                <w:szCs w:val="20"/>
              </w:rPr>
            </w:pPr>
          </w:p>
          <w:p w14:paraId="77E53A14" w14:textId="77777777"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p>
          <w:p w14:paraId="749ABA14" w14:textId="77777777"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lastRenderedPageBreak/>
              <w:t xml:space="preserve">Pokiaľ je účtovná závierka dostupná na </w:t>
            </w:r>
            <w:hyperlink r:id="rId16" w:history="1">
              <w:r w:rsidRPr="00D01EF0">
                <w:rPr>
                  <w:rStyle w:val="Hypertextovprepojenie"/>
                  <w:rFonts w:cs="Arial"/>
                  <w:bCs/>
                  <w:sz w:val="20"/>
                  <w:szCs w:val="20"/>
                </w:rPr>
                <w:t>www.registeruz.sk</w:t>
              </w:r>
            </w:hyperlink>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účtovná závierka nie je verejne dostupná v registri účtovných závierok, predloží žiadateľ účtovnú závierku ako súčasť predloženej </w:t>
            </w:r>
            <w:proofErr w:type="spellStart"/>
            <w:r w:rsidRPr="00D01EF0">
              <w:rPr>
                <w:rFonts w:ascii="Arial" w:hAnsi="Arial" w:cs="Arial"/>
                <w:bCs/>
                <w:sz w:val="20"/>
                <w:szCs w:val="20"/>
              </w:rPr>
              <w:t>ŽoPr</w:t>
            </w:r>
            <w:proofErr w:type="spellEnd"/>
            <w:r w:rsidRPr="00D01EF0">
              <w:rPr>
                <w:rFonts w:ascii="Arial" w:hAnsi="Arial" w:cs="Arial"/>
                <w:bCs/>
                <w:sz w:val="20"/>
                <w:szCs w:val="20"/>
              </w:rPr>
              <w:t>. Účtovná závierka musí byť v tomto prípade podpísaná štatutárnym zástupcom/splnomocnenou osobou (na úvodnej strane každého formulára, ktorý tvorí účtovnú závierku).</w:t>
            </w:r>
          </w:p>
          <w:p w14:paraId="5E545D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bližšej inštrukcie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589D8AE" w14:textId="77777777" w:rsidR="00997F82" w:rsidRDefault="00997F82" w:rsidP="004461E5">
            <w:pPr>
              <w:keepNext/>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44A7E26" w14:textId="77777777" w:rsidR="00997F82" w:rsidRPr="001A21E5" w:rsidRDefault="00997F82" w:rsidP="00066F24">
            <w:pPr>
              <w:spacing w:before="120" w:after="120" w:line="240" w:lineRule="auto"/>
              <w:ind w:left="85" w:right="85"/>
              <w:jc w:val="both"/>
              <w:rPr>
                <w:rFonts w:ascii="Arial" w:hAnsi="Arial" w:cs="Arial"/>
                <w:bCs/>
                <w:sz w:val="20"/>
                <w:szCs w:val="20"/>
              </w:rPr>
            </w:pPr>
            <w:r w:rsidRPr="001A21E5">
              <w:rPr>
                <w:rFonts w:ascii="Arial" w:hAnsi="Arial" w:cs="Arial"/>
                <w:bCs/>
                <w:sz w:val="20"/>
                <w:szCs w:val="20"/>
              </w:rPr>
              <w:t>Test podniku v ťažkostiach:</w:t>
            </w:r>
          </w:p>
          <w:p w14:paraId="68D66A11" w14:textId="391E4196"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4B00E88" w14:textId="77777777" w:rsidR="00997F82" w:rsidRDefault="00997F82" w:rsidP="00066F24">
            <w:pPr>
              <w:spacing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proofErr w:type="spellStart"/>
            <w:r>
              <w:rPr>
                <w:rFonts w:ascii="Arial" w:hAnsi="Arial" w:cs="Arial"/>
                <w:bCs/>
                <w:sz w:val="20"/>
                <w:szCs w:val="20"/>
              </w:rPr>
              <w:t>xls</w:t>
            </w:r>
            <w:proofErr w:type="spellEnd"/>
            <w:r w:rsidRPr="002C3A60">
              <w:rPr>
                <w:rFonts w:ascii="Arial" w:hAnsi="Arial" w:cs="Arial"/>
                <w:bCs/>
                <w:sz w:val="20"/>
                <w:szCs w:val="20"/>
              </w:rPr>
              <w:t>) na CD/DVD</w:t>
            </w:r>
          </w:p>
          <w:p w14:paraId="712A30A6" w14:textId="77777777" w:rsidR="00997F82"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Účtovná závierka (ak sa neuvádza odkaz na jej zverejnenie v rámci registra účtovných závierok):</w:t>
            </w:r>
          </w:p>
          <w:p w14:paraId="7A9947D0"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6564EBF9" w14:textId="12510CA3" w:rsidR="00F34153" w:rsidRPr="002C3A60" w:rsidRDefault="00997F82" w:rsidP="0068590C">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Pr>
                <w:rFonts w:ascii="Arial" w:hAnsi="Arial" w:cs="Arial"/>
                <w:bCs/>
                <w:sz w:val="20"/>
                <w:szCs w:val="20"/>
              </w:rPr>
              <w:t>ŽoPr</w:t>
            </w:r>
            <w:proofErr w:type="spellEnd"/>
            <w:r>
              <w:rPr>
                <w:rFonts w:ascii="Arial" w:hAnsi="Arial" w:cs="Arial"/>
                <w:bCs/>
                <w:sz w:val="20"/>
                <w:szCs w:val="20"/>
              </w:rPr>
              <w:t xml:space="preserve">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4823DAA1" w14:textId="44B61E03" w:rsidR="00997F82" w:rsidRPr="0068590C" w:rsidRDefault="00997F82" w:rsidP="0068590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68590C" w:rsidRPr="0068590C">
              <w:rPr>
                <w:rFonts w:ascii="Arial" w:hAnsi="Arial" w:cs="Arial"/>
                <w:bCs/>
                <w:sz w:val="20"/>
                <w:szCs w:val="20"/>
              </w:rPr>
              <w:t>IROP-CLLD-P892-512-003</w:t>
            </w:r>
            <w:r>
              <w:rPr>
                <w:rFonts w:ascii="Arial" w:hAnsi="Arial" w:cs="Arial"/>
                <w:bCs/>
                <w:sz w:val="20"/>
                <w:szCs w:val="20"/>
              </w:rPr>
              <w:t>, alebo označenie príslušnej Aktivity z Konceptu stratégie CLLD MAS.</w:t>
            </w:r>
          </w:p>
          <w:p w14:paraId="22872FB4" w14:textId="77777777"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 predmetnú prílohu nepredkladajú</w:t>
            </w:r>
            <w:r w:rsidRPr="0081541C">
              <w:rPr>
                <w:rFonts w:ascii="Arial" w:hAnsi="Arial" w:cs="Arial"/>
                <w:bCs/>
                <w:sz w:val="20"/>
                <w:szCs w:val="20"/>
              </w:rPr>
              <w:t>.</w:t>
            </w:r>
          </w:p>
          <w:p w14:paraId="56BCFBE8"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2B18D25E"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724B26E1"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proofErr w:type="spellEnd"/>
            <w:r w:rsidRPr="00B1324F">
              <w:rPr>
                <w:rFonts w:ascii="Arial" w:hAnsi="Arial" w:cs="Arial"/>
                <w:bCs/>
                <w:sz w:val="20"/>
                <w:szCs w:val="20"/>
              </w:rPr>
              <w:t xml:space="preserve"> žiadateľ, </w:t>
            </w:r>
            <w:r>
              <w:rPr>
                <w:rFonts w:ascii="Arial" w:hAnsi="Arial" w:cs="Arial"/>
                <w:bCs/>
                <w:sz w:val="20"/>
                <w:szCs w:val="20"/>
              </w:rPr>
              <w:t xml:space="preserve">ktorým je obec, predkladá </w:t>
            </w:r>
            <w:proofErr w:type="spellStart"/>
            <w:r>
              <w:rPr>
                <w:rFonts w:ascii="Arial" w:hAnsi="Arial" w:cs="Arial"/>
                <w:bCs/>
                <w:sz w:val="20"/>
                <w:szCs w:val="20"/>
              </w:rPr>
              <w:t>sken</w:t>
            </w:r>
            <w:proofErr w:type="spellEnd"/>
            <w:r>
              <w:rPr>
                <w:rFonts w:ascii="Arial" w:hAnsi="Arial" w:cs="Arial"/>
                <w:bCs/>
                <w:sz w:val="20"/>
                <w:szCs w:val="20"/>
              </w:rPr>
              <w:t xml:space="preserve">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 xml:space="preserve">schválení programu obce, resp. spoločného programu rozvoja obcí a </w:t>
            </w:r>
            <w:proofErr w:type="spellStart"/>
            <w:r w:rsidRPr="00B1324F">
              <w:rPr>
                <w:rFonts w:ascii="Arial" w:hAnsi="Arial" w:cs="Arial"/>
                <w:bCs/>
                <w:sz w:val="20"/>
                <w:szCs w:val="20"/>
              </w:rPr>
              <w:t>sken</w:t>
            </w:r>
            <w:proofErr w:type="spellEnd"/>
            <w:r w:rsidRPr="00B1324F">
              <w:rPr>
                <w:rFonts w:ascii="Arial" w:hAnsi="Arial" w:cs="Arial"/>
                <w:bCs/>
                <w:sz w:val="20"/>
                <w:szCs w:val="20"/>
              </w:rPr>
              <w:t xml:space="preserve">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0FD41908"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sidR="00AA00C3">
              <w:rPr>
                <w:rFonts w:ascii="Arial" w:hAnsi="Arial" w:cs="Arial"/>
                <w:bCs/>
                <w:sz w:val="20"/>
                <w:szCs w:val="20"/>
              </w:rPr>
              <w:t>e</w:t>
            </w:r>
            <w:r w:rsidRPr="00D01EF0">
              <w:rPr>
                <w:rFonts w:ascii="Arial" w:hAnsi="Arial" w:cs="Arial"/>
                <w:bCs/>
                <w:sz w:val="20"/>
                <w:szCs w:val="20"/>
              </w:rPr>
              <w:t>xtový odkaz) na tieto dokumenty.</w:t>
            </w:r>
          </w:p>
          <w:p w14:paraId="7A3C85DD" w14:textId="77777777" w:rsidR="00997F82" w:rsidRDefault="00997F82" w:rsidP="003C1560">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7EE865E5" w14:textId="77777777" w:rsidR="00997F82" w:rsidRDefault="00997F82" w:rsidP="003C1560">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r>
              <w:rPr>
                <w:rFonts w:ascii="Arial" w:hAnsi="Arial" w:cs="Arial"/>
                <w:bCs/>
                <w:sz w:val="20"/>
                <w:szCs w:val="20"/>
              </w:rPr>
              <w:t>(ak sa neuvádza odkaz na jej zverejnenie)</w:t>
            </w:r>
          </w:p>
          <w:p w14:paraId="3499F0B6" w14:textId="77777777" w:rsidR="00997F82" w:rsidRPr="002C3A60" w:rsidRDefault="00997F82" w:rsidP="003C1560">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10B44CF6" w14:textId="77777777" w:rsidR="00997F82" w:rsidRPr="002C3A60" w:rsidRDefault="00997F82" w:rsidP="003C1560">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5DCBD688" w:rsidR="00997F82" w:rsidRPr="002C3A60" w:rsidRDefault="00997F82" w:rsidP="00A86869">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18A74B8D" w14:textId="41EC252F" w:rsidR="00236E5C" w:rsidRPr="00834242" w:rsidRDefault="00997F82" w:rsidP="00834242">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w:t>
            </w:r>
            <w:proofErr w:type="spellStart"/>
            <w:r w:rsidRPr="00F413B2">
              <w:rPr>
                <w:rFonts w:ascii="Arial" w:hAnsi="Arial" w:cs="Arial"/>
                <w:bCs/>
                <w:sz w:val="20"/>
                <w:szCs w:val="20"/>
              </w:rPr>
              <w:t>ŽoPr</w:t>
            </w:r>
            <w:proofErr w:type="spellEnd"/>
          </w:p>
          <w:p w14:paraId="37B661D4" w14:textId="3E608A52" w:rsidR="00997F82" w:rsidRPr="00F413B2" w:rsidRDefault="00997F82" w:rsidP="00F413B2">
            <w:pPr>
              <w:spacing w:before="120" w:after="120" w:line="240" w:lineRule="auto"/>
              <w:ind w:right="85"/>
              <w:jc w:val="both"/>
              <w:rPr>
                <w:rFonts w:ascii="Arial" w:hAnsi="Arial" w:cs="Arial"/>
                <w:bCs/>
                <w:sz w:val="20"/>
                <w:szCs w:val="20"/>
              </w:rPr>
            </w:pPr>
            <w:r w:rsidRPr="00F413B2">
              <w:rPr>
                <w:rFonts w:ascii="Arial" w:hAnsi="Arial" w:cs="Arial"/>
                <w:bCs/>
                <w:sz w:val="20"/>
                <w:szCs w:val="20"/>
              </w:rPr>
              <w:lastRenderedPageBreak/>
              <w:t xml:space="preserve">za každého člena jeho štatutárneho orgánu, každého prokuristu a každú osobu splnomocnenú zastupovať žiadateľa na úkony súvisiace so </w:t>
            </w:r>
            <w:proofErr w:type="spellStart"/>
            <w:r w:rsidRPr="00F413B2">
              <w:rPr>
                <w:rFonts w:ascii="Arial" w:hAnsi="Arial" w:cs="Arial"/>
                <w:bCs/>
                <w:sz w:val="20"/>
                <w:szCs w:val="20"/>
              </w:rPr>
              <w:t>ŽoPr</w:t>
            </w:r>
            <w:proofErr w:type="spellEnd"/>
            <w:r w:rsidRPr="00F413B2">
              <w:rPr>
                <w:rFonts w:ascii="Arial" w:hAnsi="Arial" w:cs="Arial"/>
                <w:bCs/>
                <w:sz w:val="20"/>
                <w:szCs w:val="20"/>
              </w:rPr>
              <w:t>.</w:t>
            </w:r>
          </w:p>
          <w:p w14:paraId="6AD3DC74" w14:textId="77777777" w:rsidR="00997F82" w:rsidRDefault="00997F82" w:rsidP="00DF0742">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p>
          <w:p w14:paraId="5CBD3132" w14:textId="77777777" w:rsidR="00997F82" w:rsidRPr="002C3A60" w:rsidRDefault="00997F82" w:rsidP="00DF0742">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1152A19" w14:textId="77777777" w:rsidR="00997F82" w:rsidRPr="002C3A60" w:rsidRDefault="00997F82" w:rsidP="00DF0742">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lastRenderedPageBreak/>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 xml:space="preserve">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Rozsah a typ dokumentácie, ktorú žiadateľ predkladá 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0211AB13"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w:t>
            </w:r>
            <w:r w:rsidRPr="00613BEF">
              <w:rPr>
                <w:rFonts w:ascii="Arial" w:hAnsi="Arial" w:cs="Arial"/>
                <w:bCs/>
                <w:sz w:val="20"/>
                <w:szCs w:val="20"/>
              </w:rPr>
              <w:t xml:space="preserve">príspevku č. </w:t>
            </w:r>
            <w:r w:rsidR="000F6E1E" w:rsidRPr="00613BEF">
              <w:rPr>
                <w:rFonts w:ascii="Arial" w:hAnsi="Arial" w:cs="Arial"/>
                <w:bCs/>
                <w:sz w:val="20"/>
                <w:szCs w:val="20"/>
              </w:rPr>
              <w:t>7</w:t>
            </w:r>
            <w:r w:rsidRPr="00613BEF">
              <w:rPr>
                <w:rFonts w:ascii="Arial" w:hAnsi="Arial" w:cs="Arial"/>
                <w:bCs/>
                <w:sz w:val="20"/>
                <w:szCs w:val="20"/>
              </w:rPr>
              <w:t xml:space="preserve"> (Podmienka</w:t>
            </w:r>
            <w:r>
              <w:rPr>
                <w:rFonts w:ascii="Arial" w:hAnsi="Arial" w:cs="Arial"/>
                <w:bCs/>
                <w:sz w:val="20"/>
                <w:szCs w:val="20"/>
              </w:rPr>
              <w:t xml:space="preserve">,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práce na projekte pred nadobudnutím účinnosti zmluvy o príspevku), je potrebné, aby zmluvy s dodávateľom nenadobudli účinnosť pred účinnosťou zmluvy o príspevku (preto odporúčame naviazať účinnosť zmluvy s dodávateľom napr. na účinnosť zmluvy o príspevku alebo na výsledok kontroly verejného obstarávania/obstarávania bez identifikácie nedostatkov vo verejnom obstarávaní/obstarávaní) alebo zmluvy s dodávateľom umožňovali plnenie zmluvy až na základe písomnej objednávky žiadateľa (vystavenej po nadobudnutí účinnosti zmluvy o príspevku).</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41301125"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54C5EE0A"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 kapitole 2.2.2 Príručky RO pre IROP k procesu verejného obstarávania, ktorá je dostupná na</w:t>
            </w:r>
            <w:r w:rsidR="00DF0742">
              <w:rPr>
                <w:rFonts w:ascii="Arial" w:hAnsi="Arial" w:cs="Arial"/>
                <w:bCs/>
                <w:sz w:val="20"/>
                <w:szCs w:val="20"/>
              </w:rPr>
              <w:t xml:space="preserve"> </w:t>
            </w:r>
            <w:hyperlink r:id="rId17" w:history="1">
              <w:r w:rsidR="00DF0742"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w:t>
            </w:r>
          </w:p>
          <w:p w14:paraId="2424A9B1" w14:textId="2E90FF32"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w:t>
            </w:r>
            <w:proofErr w:type="spellStart"/>
            <w:r w:rsidRPr="00B24E47">
              <w:rPr>
                <w:rFonts w:ascii="Arial" w:hAnsi="Arial" w:cs="Arial"/>
                <w:bCs/>
                <w:sz w:val="20"/>
                <w:szCs w:val="20"/>
              </w:rPr>
              <w:t>t.j</w:t>
            </w:r>
            <w:proofErr w:type="spellEnd"/>
            <w:r w:rsidRPr="00B24E47">
              <w:rPr>
                <w:rFonts w:ascii="Arial" w:hAnsi="Arial" w:cs="Arial"/>
                <w:bCs/>
                <w:sz w:val="20"/>
                <w:szCs w:val="20"/>
              </w:rPr>
              <w:t>.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6C0E7ECC"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 xml:space="preserve">prípade požiadavky MAS túto dodatočne predloží na účely schvaľovania </w:t>
            </w:r>
            <w:proofErr w:type="spellStart"/>
            <w:r w:rsidRPr="00B24E47">
              <w:rPr>
                <w:rFonts w:ascii="Arial" w:hAnsi="Arial" w:cs="Arial"/>
                <w:bCs/>
                <w:sz w:val="20"/>
                <w:szCs w:val="20"/>
              </w:rPr>
              <w:t>ŽoPr</w:t>
            </w:r>
            <w:proofErr w:type="spellEnd"/>
            <w:r w:rsidRPr="00B24E47">
              <w:rPr>
                <w:rFonts w:ascii="Arial" w:hAnsi="Arial" w:cs="Arial"/>
                <w:bCs/>
                <w:sz w:val="20"/>
                <w:szCs w:val="20"/>
              </w:rPr>
              <w:t xml:space="preserve"> (napr. dokumentácia </w:t>
            </w:r>
            <w:r w:rsidRPr="00B24E47">
              <w:rPr>
                <w:rFonts w:ascii="Arial" w:hAnsi="Arial" w:cs="Arial"/>
                <w:bCs/>
                <w:sz w:val="20"/>
                <w:szCs w:val="20"/>
              </w:rPr>
              <w:lastRenderedPageBreak/>
              <w:t>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w:t>
            </w:r>
            <w:proofErr w:type="spellStart"/>
            <w:r w:rsidRPr="00B24E47">
              <w:rPr>
                <w:rFonts w:ascii="Arial" w:hAnsi="Arial" w:cs="Arial"/>
                <w:bCs/>
                <w:sz w:val="20"/>
                <w:szCs w:val="20"/>
              </w:rPr>
              <w:t>ŽoPr</w:t>
            </w:r>
            <w:proofErr w:type="spellEnd"/>
            <w:r w:rsidRPr="00B24E47">
              <w:rPr>
                <w:rFonts w:ascii="Arial" w:hAnsi="Arial" w:cs="Arial"/>
                <w:bCs/>
                <w:sz w:val="20"/>
                <w:szCs w:val="20"/>
              </w:rPr>
              <w:t>,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BFAF3A9" w14:textId="27421DF8"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hyperlink r:id="rId18" w:history="1">
              <w:r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 xml:space="preserve">. </w:t>
            </w:r>
          </w:p>
          <w:p w14:paraId="7FEC12B1"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D5A5E29"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p>
          <w:p w14:paraId="0EDB579D" w14:textId="77777777" w:rsidR="00997F82" w:rsidRPr="002C3A60"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FBCDA4F" w14:textId="77777777"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proofErr w:type="spellStart"/>
            <w:r>
              <w:rPr>
                <w:rFonts w:ascii="Arial" w:hAnsi="Arial" w:cs="Arial"/>
                <w:bCs/>
                <w:sz w:val="20"/>
                <w:szCs w:val="20"/>
              </w:rPr>
              <w:t>xls</w:t>
            </w:r>
            <w:proofErr w:type="spellEnd"/>
            <w:r w:rsidRPr="002C3A60">
              <w:rPr>
                <w:rFonts w:ascii="Arial" w:hAnsi="Arial" w:cs="Arial"/>
                <w:bCs/>
                <w:sz w:val="20"/>
                <w:szCs w:val="20"/>
              </w:rPr>
              <w:t>) na CD/DVD</w:t>
            </w:r>
          </w:p>
          <w:p w14:paraId="081160BC"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Súvisiaca dokumentácia:</w:t>
            </w:r>
          </w:p>
          <w:p w14:paraId="1DB8CC23"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 xml:space="preserve">Listinná: </w:t>
            </w:r>
            <w:r>
              <w:rPr>
                <w:rFonts w:ascii="Arial" w:hAnsi="Arial" w:cs="Arial"/>
                <w:bCs/>
                <w:sz w:val="20"/>
                <w:szCs w:val="20"/>
              </w:rPr>
              <w:t>Kópia</w:t>
            </w:r>
          </w:p>
          <w:p w14:paraId="557C2B43"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6C9AA207"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7708669A"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BC4E68">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55810952"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BC4E68">
              <w:rPr>
                <w:rFonts w:ascii="Arial" w:hAnsi="Arial" w:cs="Arial"/>
                <w:bCs/>
                <w:sz w:val="20"/>
                <w:szCs w:val="20"/>
              </w:rPr>
              <w:t>.</w:t>
            </w:r>
          </w:p>
          <w:p w14:paraId="0F34D686" w14:textId="7EDFC7AD"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BC4E68">
              <w:rPr>
                <w:rFonts w:ascii="Arial" w:hAnsi="Arial" w:cs="Arial"/>
                <w:bCs/>
                <w:sz w:val="20"/>
                <w:szCs w:val="20"/>
              </w:rPr>
              <w:t>.</w:t>
            </w:r>
          </w:p>
          <w:p w14:paraId="70B537BC" w14:textId="77777777"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45C64B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19" w:history="1">
              <w:r w:rsidRPr="00D01EF0">
                <w:rPr>
                  <w:rStyle w:val="Hypertextovprepojenie"/>
                  <w:rFonts w:cs="Arial"/>
                  <w:bCs/>
                  <w:sz w:val="20"/>
                  <w:szCs w:val="20"/>
                </w:rPr>
                <w:t>www.registeruz.sk</w:t>
              </w:r>
            </w:hyperlink>
            <w:r>
              <w:rPr>
                <w:rStyle w:val="Hypertextovprepojenie"/>
                <w:rFonts w:cs="Arial"/>
                <w:bCs/>
                <w:sz w:val="20"/>
                <w:szCs w:val="20"/>
              </w:rPr>
              <w:t xml:space="preserve"> </w:t>
            </w:r>
            <w:r w:rsidRPr="00323547">
              <w:t>alebo tej</w:t>
            </w:r>
            <w:r>
              <w:rPr>
                <w:rFonts w:ascii="Arial" w:hAnsi="Arial" w:cs="Arial"/>
                <w:bCs/>
                <w:sz w:val="20"/>
                <w:szCs w:val="20"/>
              </w:rPr>
              <w:t>, ktorú žiadateľ predložil ako súčasť testu podniku v</w:t>
            </w:r>
            <w:r w:rsidR="00643184">
              <w:rPr>
                <w:rFonts w:ascii="Arial" w:hAnsi="Arial" w:cs="Arial"/>
                <w:bCs/>
                <w:sz w:val="20"/>
                <w:szCs w:val="20"/>
              </w:rPr>
              <w:t> </w:t>
            </w:r>
            <w:r>
              <w:rPr>
                <w:rFonts w:ascii="Arial" w:hAnsi="Arial" w:cs="Arial"/>
                <w:bCs/>
                <w:sz w:val="20"/>
                <w:szCs w:val="20"/>
              </w:rPr>
              <w:t>ťažkostiach</w:t>
            </w:r>
            <w:r w:rsidR="00643184">
              <w:rPr>
                <w:rFonts w:ascii="Arial" w:hAnsi="Arial" w:cs="Arial"/>
                <w:bCs/>
                <w:sz w:val="20"/>
                <w:szCs w:val="20"/>
              </w:rPr>
              <w:t xml:space="preserve">. </w:t>
            </w:r>
          </w:p>
          <w:p w14:paraId="5A6EE41E" w14:textId="77777777" w:rsidR="00997F82" w:rsidRDefault="00997F82" w:rsidP="00946FAA">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0A9367" w14:textId="77777777" w:rsidR="00997F82" w:rsidRPr="002C3A60" w:rsidRDefault="00997F82" w:rsidP="00946FAA">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30C5937C" w14:textId="77777777" w:rsidR="00997F82" w:rsidRPr="002C3A60" w:rsidRDefault="00997F82" w:rsidP="00946FAA">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proofErr w:type="spellStart"/>
            <w:r>
              <w:rPr>
                <w:rFonts w:ascii="Arial" w:hAnsi="Arial" w:cs="Arial"/>
                <w:bCs/>
                <w:sz w:val="20"/>
                <w:szCs w:val="20"/>
              </w:rPr>
              <w:t>xls</w:t>
            </w:r>
            <w:proofErr w:type="spellEnd"/>
            <w:r w:rsidRPr="002C3A60">
              <w:rPr>
                <w:rFonts w:ascii="Arial" w:hAnsi="Arial" w:cs="Arial"/>
                <w:bCs/>
                <w:sz w:val="20"/>
                <w:szCs w:val="20"/>
              </w:rPr>
              <w:t>) na CD/DVD</w:t>
            </w: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xml:space="preserve">, že sú predmetom </w:t>
            </w:r>
            <w:proofErr w:type="spellStart"/>
            <w:r>
              <w:rPr>
                <w:rFonts w:ascii="Arial" w:hAnsi="Arial" w:cs="Arial"/>
                <w:bCs/>
                <w:sz w:val="20"/>
                <w:szCs w:val="20"/>
              </w:rPr>
              <w:t>ŽoPr</w:t>
            </w:r>
            <w:proofErr w:type="spellEnd"/>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lastRenderedPageBreak/>
              <w:t>V rámci tejto prílohe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77777777" w:rsidR="00997F82" w:rsidRDefault="00997F82" w:rsidP="000569D6">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F2F907"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04483B3E" w14:textId="77777777" w:rsidR="00997F82" w:rsidRDefault="00997F82" w:rsidP="000569D6">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 xml:space="preserve">V prípade, že sú predmetom </w:t>
            </w:r>
            <w:proofErr w:type="spellStart"/>
            <w:r w:rsidRPr="00A15C08">
              <w:rPr>
                <w:rFonts w:ascii="Arial" w:hAnsi="Arial" w:cs="Arial"/>
                <w:bCs/>
                <w:sz w:val="20"/>
                <w:szCs w:val="20"/>
              </w:rPr>
              <w:t>ŽoPr</w:t>
            </w:r>
            <w:proofErr w:type="spellEnd"/>
            <w:r w:rsidRPr="00A15C08">
              <w:rPr>
                <w:rFonts w:ascii="Arial" w:hAnsi="Arial" w:cs="Arial"/>
                <w:bCs/>
                <w:sz w:val="20"/>
                <w:szCs w:val="20"/>
              </w:rPr>
              <w:t xml:space="preserve">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w:t>
            </w:r>
            <w:proofErr w:type="spellStart"/>
            <w:r w:rsidRPr="00C60791">
              <w:rPr>
                <w:rFonts w:ascii="Arial" w:hAnsi="Arial" w:cs="Arial"/>
                <w:bCs/>
                <w:sz w:val="20"/>
                <w:szCs w:val="20"/>
              </w:rPr>
              <w:t>ŽoPr</w:t>
            </w:r>
            <w:proofErr w:type="spellEnd"/>
            <w:r w:rsidRPr="00C60791">
              <w:rPr>
                <w:rFonts w:ascii="Arial" w:hAnsi="Arial" w:cs="Arial"/>
                <w:bCs/>
                <w:sz w:val="20"/>
                <w:szCs w:val="20"/>
              </w:rPr>
              <w:t xml:space="preserve">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77777777" w:rsidR="00997F82" w:rsidRDefault="00997F82" w:rsidP="000569D6">
            <w:pPr>
              <w:spacing w:before="120" w:after="120" w:line="240" w:lineRule="auto"/>
              <w:ind w:left="85" w:right="85"/>
              <w:jc w:val="both"/>
              <w:rPr>
                <w:rFonts w:ascii="Arial" w:hAnsi="Arial" w:cs="Arial"/>
                <w:b/>
                <w:bCs/>
                <w:sz w:val="20"/>
                <w:szCs w:val="20"/>
              </w:rPr>
            </w:pPr>
            <w:r>
              <w:rPr>
                <w:rFonts w:ascii="Arial" w:hAnsi="Arial" w:cs="Arial"/>
                <w:b/>
                <w:bCs/>
                <w:sz w:val="20"/>
                <w:szCs w:val="20"/>
              </w:rPr>
              <w:t>Forma pr</w:t>
            </w:r>
            <w:r w:rsidRPr="002C3A60">
              <w:rPr>
                <w:rFonts w:ascii="Arial" w:hAnsi="Arial" w:cs="Arial"/>
                <w:b/>
                <w:bCs/>
                <w:sz w:val="20"/>
                <w:szCs w:val="20"/>
              </w:rPr>
              <w:t>edloženia prílohy</w:t>
            </w:r>
          </w:p>
          <w:p w14:paraId="38C12C84"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5D5860A" w14:textId="77777777" w:rsidR="00997F82" w:rsidRPr="00A12177" w:rsidRDefault="00997F82" w:rsidP="000569D6">
            <w:pPr>
              <w:spacing w:after="120" w:line="240" w:lineRule="auto"/>
              <w:ind w:left="85" w:right="85"/>
              <w:jc w:val="both"/>
              <w:rPr>
                <w:rFonts w:ascii="Arial" w:hAnsi="Arial" w:cs="Arial"/>
                <w:b/>
                <w:color w:val="44546A" w:themeColor="text2"/>
                <w:szCs w:val="19"/>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673A64D2"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Pr="00CD453C">
              <w:rPr>
                <w:rFonts w:ascii="Arial" w:hAnsi="Arial" w:cs="Arial"/>
                <w:sz w:val="20"/>
                <w:szCs w:val="20"/>
                <w:lang w:eastAsia="en-US"/>
              </w:rPr>
              <w:t xml:space="preserve">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77777777"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lastRenderedPageBreak/>
              <w:t>výpis z listu vlastníctva k predmetnej nehnuteľnosti</w:t>
            </w:r>
            <w:r>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5031D3F0"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w:t>
            </w:r>
            <w:proofErr w:type="spellStart"/>
            <w:r w:rsidRPr="00D01EF0">
              <w:rPr>
                <w:rFonts w:ascii="Arial" w:hAnsi="Arial" w:cs="Arial"/>
                <w:bCs/>
                <w:sz w:val="20"/>
                <w:szCs w:val="20"/>
              </w:rPr>
              <w:t>t.j</w:t>
            </w:r>
            <w:proofErr w:type="spellEnd"/>
            <w:r w:rsidRPr="00D01EF0">
              <w:rPr>
                <w:rFonts w:ascii="Arial" w:hAnsi="Arial" w:cs="Arial"/>
                <w:bCs/>
                <w:sz w:val="20"/>
                <w:szCs w:val="20"/>
              </w:rPr>
              <w:t xml:space="preserve">.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7C11E1C9" w14:textId="77777777" w:rsidR="00997F82" w:rsidRPr="00D01EF0" w:rsidRDefault="00997F82" w:rsidP="00CD453C">
            <w:pPr>
              <w:pStyle w:val="Odsekzoznamu"/>
              <w:widowControl w:val="0"/>
              <w:spacing w:before="120" w:after="120" w:line="240" w:lineRule="auto"/>
              <w:ind w:left="142" w:right="85"/>
              <w:contextualSpacing w:val="0"/>
              <w:jc w:val="both"/>
              <w:rPr>
                <w:rFonts w:ascii="Arial" w:hAnsi="Arial" w:cs="Arial"/>
                <w:bCs/>
                <w:sz w:val="20"/>
                <w:szCs w:val="20"/>
              </w:rPr>
            </w:pPr>
            <w:r>
              <w:rPr>
                <w:rFonts w:ascii="Arial" w:hAnsi="Arial" w:cs="Arial"/>
                <w:bCs/>
                <w:sz w:val="20"/>
                <w:szCs w:val="20"/>
              </w:rPr>
              <w:t>V</w:t>
            </w:r>
            <w:r w:rsidRPr="00D01EF0">
              <w:rPr>
                <w:rFonts w:ascii="Arial" w:hAnsi="Arial" w:cs="Arial"/>
                <w:bCs/>
                <w:sz w:val="20"/>
                <w:szCs w:val="20"/>
              </w:rPr>
              <w:t xml:space="preserve">ýpis z listu vlastníctva: </w:t>
            </w:r>
          </w:p>
          <w:p w14:paraId="550FE224"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môže byť čiastočný, </w:t>
            </w:r>
          </w:p>
          <w:p w14:paraId="5D635E4F"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preukazuje vlastnícke práva ku všetkým nehnuteľnostiam, ktoré sa majú zhodnotiť z prostriedkov príspevku, </w:t>
            </w:r>
          </w:p>
          <w:p w14:paraId="4825F7B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je postačujúce vytlačený výpis z listu vlastníctva z portálu </w:t>
            </w:r>
            <w:hyperlink r:id="rId20" w:history="1">
              <w:r w:rsidRPr="00D01EF0">
                <w:rPr>
                  <w:rStyle w:val="Hypertextovprepojenie"/>
                  <w:rFonts w:cs="Arial"/>
                  <w:bCs/>
                  <w:sz w:val="20"/>
                  <w:szCs w:val="20"/>
                </w:rPr>
                <w:t>www.katasterportal.sk</w:t>
              </w:r>
            </w:hyperlink>
            <w:r w:rsidRPr="00D01EF0">
              <w:rPr>
                <w:rFonts w:ascii="Arial" w:hAnsi="Arial" w:cs="Arial"/>
                <w:bCs/>
                <w:sz w:val="20"/>
                <w:szCs w:val="20"/>
              </w:rPr>
              <w:t xml:space="preserve">, </w:t>
            </w:r>
          </w:p>
          <w:p w14:paraId="739DA483"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nie je starší ako 3 mesiace ku dňu predloženia </w:t>
            </w:r>
            <w:proofErr w:type="spellStart"/>
            <w:r w:rsidRPr="00D01EF0">
              <w:rPr>
                <w:rFonts w:ascii="Arial" w:hAnsi="Arial" w:cs="Arial"/>
                <w:bCs/>
                <w:sz w:val="20"/>
                <w:szCs w:val="20"/>
              </w:rPr>
              <w:t>ŽoPr</w:t>
            </w:r>
            <w:proofErr w:type="spellEnd"/>
            <w:r w:rsidRPr="00D01EF0">
              <w:rPr>
                <w:rFonts w:ascii="Arial" w:hAnsi="Arial" w:cs="Arial"/>
                <w:bCs/>
                <w:sz w:val="20"/>
                <w:szCs w:val="20"/>
              </w:rPr>
              <w:t>,</w:t>
            </w:r>
          </w:p>
          <w:p w14:paraId="01BD1EC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s vyznačenou plombou je prípustn</w:t>
            </w:r>
            <w:r>
              <w:rPr>
                <w:rFonts w:ascii="Arial" w:hAnsi="Arial" w:cs="Arial"/>
                <w:bCs/>
                <w:sz w:val="20"/>
                <w:szCs w:val="20"/>
              </w:rPr>
              <w:t>ý</w:t>
            </w:r>
            <w:r w:rsidRPr="00D01EF0">
              <w:rPr>
                <w:rFonts w:ascii="Arial" w:hAnsi="Arial" w:cs="Arial"/>
                <w:bCs/>
                <w:sz w:val="20"/>
                <w:szCs w:val="20"/>
              </w:rPr>
              <w:t xml:space="preserve"> iba za podmienky, že žiadateľ predloží spolu s výpisom listu vlastníctva aj 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A8B8840"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4C25854A" w14:textId="77777777" w:rsidR="00997F82" w:rsidRPr="00D01EF0" w:rsidRDefault="00997F82" w:rsidP="00CD453C">
            <w:pPr>
              <w:widowControl w:val="0"/>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 alebo úradne overená kópia.</w:t>
            </w:r>
          </w:p>
          <w:p w14:paraId="567753EE" w14:textId="77777777" w:rsidR="00997F82" w:rsidRPr="00476864" w:rsidRDefault="00997F82" w:rsidP="00CD453C">
            <w:pPr>
              <w:widowControl w:val="0"/>
              <w:spacing w:after="120" w:line="240" w:lineRule="auto"/>
              <w:ind w:left="85" w:right="85"/>
              <w:jc w:val="both"/>
              <w:rPr>
                <w:rFonts w:ascii="Arial Narrow" w:hAnsi="Arial Narrow" w:cs="Arial"/>
                <w:bCs/>
                <w:sz w:val="22"/>
              </w:rPr>
            </w:pPr>
            <w:r w:rsidRPr="00D01EF0">
              <w:rPr>
                <w:rFonts w:ascii="Arial" w:hAnsi="Arial" w:cs="Arial"/>
                <w:bCs/>
                <w:sz w:val="20"/>
                <w:szCs w:val="20"/>
              </w:rPr>
              <w:t xml:space="preserve">Elektronická: </w:t>
            </w:r>
            <w:proofErr w:type="spellStart"/>
            <w:r w:rsidRPr="00D01EF0">
              <w:rPr>
                <w:rFonts w:ascii="Arial" w:hAnsi="Arial" w:cs="Arial"/>
                <w:bCs/>
                <w:sz w:val="20"/>
                <w:szCs w:val="20"/>
              </w:rPr>
              <w:t>Sken</w:t>
            </w:r>
            <w:proofErr w:type="spellEnd"/>
            <w:r w:rsidRPr="00D01EF0">
              <w:rPr>
                <w:rFonts w:ascii="Arial" w:hAnsi="Arial" w:cs="Arial"/>
                <w:bCs/>
                <w:sz w:val="20"/>
                <w:szCs w:val="20"/>
              </w:rPr>
              <w:t xml:space="preserve"> (vo formáte .</w:t>
            </w:r>
            <w:proofErr w:type="spellStart"/>
            <w:r w:rsidRPr="00D01EF0">
              <w:rPr>
                <w:rFonts w:ascii="Arial" w:hAnsi="Arial" w:cs="Arial"/>
                <w:bCs/>
                <w:sz w:val="20"/>
                <w:szCs w:val="20"/>
              </w:rPr>
              <w:t>pdf</w:t>
            </w:r>
            <w:proofErr w:type="spellEnd"/>
            <w:r w:rsidRPr="00D01EF0">
              <w:rPr>
                <w:rFonts w:ascii="Arial" w:hAnsi="Arial" w:cs="Arial"/>
                <w:bCs/>
                <w:sz w:val="20"/>
                <w:szCs w:val="20"/>
              </w:rPr>
              <w:t>) na CD/DVD</w:t>
            </w:r>
          </w:p>
        </w:tc>
      </w:tr>
      <w:tr w:rsidR="007D58CE" w:rsidRPr="00603E9E" w14:paraId="6E79CCC1" w14:textId="77777777" w:rsidTr="007D58CE">
        <w:tblPrEx>
          <w:tblCellMar>
            <w:left w:w="108" w:type="dxa"/>
            <w:right w:w="108" w:type="dxa"/>
          </w:tblCellMar>
        </w:tblPrEx>
        <w:tc>
          <w:tcPr>
            <w:tcW w:w="9776" w:type="dxa"/>
            <w:shd w:val="clear" w:color="auto" w:fill="F2F2F2" w:themeFill="background1" w:themeFillShade="F2"/>
          </w:tcPr>
          <w:p w14:paraId="447C4542" w14:textId="77777777" w:rsidR="007D58CE" w:rsidRPr="00603E9E" w:rsidRDefault="007D58CE" w:rsidP="007D58CE">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 xml:space="preserve">Doklady preukazujúce </w:t>
            </w:r>
            <w:r>
              <w:rPr>
                <w:rFonts w:ascii="Arial" w:hAnsi="Arial" w:cs="Arial"/>
                <w:b/>
                <w:color w:val="44546A" w:themeColor="text2"/>
                <w:szCs w:val="19"/>
              </w:rPr>
              <w:t>s</w:t>
            </w:r>
            <w:r w:rsidRPr="004A5C82">
              <w:rPr>
                <w:rFonts w:ascii="Arial" w:hAnsi="Arial" w:cs="Arial"/>
                <w:b/>
                <w:color w:val="44546A" w:themeColor="text2"/>
                <w:szCs w:val="19"/>
              </w:rPr>
              <w:t>úlad s požiadavkami v oblasti dopadu projektu na územia sústavy NATURA 2000</w:t>
            </w:r>
          </w:p>
        </w:tc>
      </w:tr>
      <w:tr w:rsidR="007D58CE" w:rsidRPr="006A79F0" w14:paraId="70C34CE1" w14:textId="77777777" w:rsidTr="007D58CE">
        <w:tblPrEx>
          <w:tblCellMar>
            <w:left w:w="108" w:type="dxa"/>
            <w:right w:w="108" w:type="dxa"/>
          </w:tblCellMar>
        </w:tblPrEx>
        <w:tc>
          <w:tcPr>
            <w:tcW w:w="9776" w:type="dxa"/>
          </w:tcPr>
          <w:p w14:paraId="51B0ED1E" w14:textId="77777777" w:rsidR="007D58CE" w:rsidRDefault="007D58CE" w:rsidP="007D58CE">
            <w:pPr>
              <w:pStyle w:val="Odsekzoznamu"/>
              <w:spacing w:before="120" w:after="120" w:line="240" w:lineRule="auto"/>
              <w:ind w:left="85" w:right="85"/>
              <w:contextualSpacing w:val="0"/>
              <w:jc w:val="both"/>
              <w:rPr>
                <w:rFonts w:ascii="Arial" w:hAnsi="Arial" w:cs="Arial"/>
                <w:bCs/>
                <w:sz w:val="20"/>
                <w:szCs w:val="20"/>
              </w:rPr>
            </w:pPr>
            <w:r w:rsidRPr="002F79A9">
              <w:rPr>
                <w:rFonts w:ascii="Arial" w:hAnsi="Arial" w:cs="Arial"/>
                <w:bCs/>
                <w:sz w:val="20"/>
                <w:szCs w:val="20"/>
              </w:rPr>
              <w:t xml:space="preserve">V rámci tejto prílohy </w:t>
            </w:r>
            <w:proofErr w:type="spellStart"/>
            <w:r w:rsidRPr="002F79A9">
              <w:rPr>
                <w:rFonts w:ascii="Arial" w:hAnsi="Arial" w:cs="Arial"/>
                <w:bCs/>
                <w:sz w:val="20"/>
                <w:szCs w:val="20"/>
              </w:rPr>
              <w:t>ŽoP</w:t>
            </w:r>
            <w:r>
              <w:rPr>
                <w:rFonts w:ascii="Arial" w:hAnsi="Arial" w:cs="Arial"/>
                <w:bCs/>
                <w:sz w:val="20"/>
                <w:szCs w:val="20"/>
              </w:rPr>
              <w:t>r</w:t>
            </w:r>
            <w:proofErr w:type="spellEnd"/>
            <w:r w:rsidRPr="002F79A9">
              <w:rPr>
                <w:rFonts w:ascii="Arial" w:hAnsi="Arial" w:cs="Arial"/>
                <w:bCs/>
                <w:sz w:val="20"/>
                <w:szCs w:val="20"/>
              </w:rPr>
              <w:t xml:space="preserve"> žiadateľ predkladá</w:t>
            </w:r>
            <w:r>
              <w:rPr>
                <w:rFonts w:ascii="Arial" w:hAnsi="Arial" w:cs="Arial"/>
                <w:bCs/>
                <w:sz w:val="20"/>
                <w:szCs w:val="20"/>
              </w:rPr>
              <w:t xml:space="preserve"> </w:t>
            </w:r>
            <w:r w:rsidRPr="002F79A9">
              <w:rPr>
                <w:rFonts w:ascii="Arial" w:hAnsi="Arial" w:cs="Arial"/>
                <w:bCs/>
                <w:sz w:val="20"/>
                <w:szCs w:val="20"/>
              </w:rPr>
              <w:t>pri projekte, pri ktorom realizácia aktivít</w:t>
            </w:r>
            <w:r>
              <w:rPr>
                <w:rFonts w:ascii="Arial" w:hAnsi="Arial" w:cs="Arial"/>
                <w:bCs/>
                <w:sz w:val="20"/>
                <w:szCs w:val="20"/>
              </w:rPr>
              <w:t>:</w:t>
            </w:r>
          </w:p>
          <w:p w14:paraId="0B856C0C" w14:textId="77777777" w:rsidR="007D58CE" w:rsidRDefault="007D58CE" w:rsidP="007D58CE">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lastRenderedPageBreak/>
              <w:t>priamo zasahuje na územie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alebo pri ktorom je pravdepodobné, že môže mať samostatne alebo s iným projektom alebo plánom na</w:t>
            </w:r>
            <w:r>
              <w:rPr>
                <w:rFonts w:ascii="Arial" w:hAnsi="Arial" w:cs="Arial"/>
                <w:bCs/>
                <w:sz w:val="20"/>
                <w:szCs w:val="20"/>
              </w:rPr>
              <w:t xml:space="preserve"> </w:t>
            </w:r>
            <w:r w:rsidRPr="002F79A9">
              <w:rPr>
                <w:rFonts w:ascii="Arial" w:hAnsi="Arial" w:cs="Arial"/>
                <w:bCs/>
                <w:sz w:val="20"/>
                <w:szCs w:val="20"/>
              </w:rPr>
              <w:t>tieto územia významný vplyv</w:t>
            </w:r>
            <w:r>
              <w:rPr>
                <w:rFonts w:ascii="Arial" w:hAnsi="Arial" w:cs="Arial"/>
                <w:bCs/>
                <w:sz w:val="20"/>
                <w:szCs w:val="20"/>
              </w:rPr>
              <w:t xml:space="preserve">, </w:t>
            </w:r>
            <w:r w:rsidRPr="002F79A9">
              <w:rPr>
                <w:rFonts w:ascii="Arial" w:hAnsi="Arial" w:cs="Arial"/>
                <w:b/>
                <w:bCs/>
                <w:sz w:val="20"/>
                <w:szCs w:val="20"/>
              </w:rPr>
              <w:t>odborné stanovisko</w:t>
            </w:r>
            <w:r w:rsidRPr="002F79A9">
              <w:rPr>
                <w:rFonts w:ascii="Arial" w:hAnsi="Arial" w:cs="Arial"/>
                <w:bCs/>
                <w:sz w:val="20"/>
                <w:szCs w:val="20"/>
              </w:rPr>
              <w:t xml:space="preserve"> (formou právoplatného rozhodnutia) </w:t>
            </w:r>
            <w:r w:rsidRPr="002F79A9">
              <w:rPr>
                <w:rFonts w:ascii="Arial" w:hAnsi="Arial" w:cs="Arial"/>
                <w:b/>
                <w:bCs/>
                <w:sz w:val="20"/>
                <w:szCs w:val="20"/>
              </w:rPr>
              <w:t>okresného úradu v sídle kraja</w:t>
            </w:r>
            <w:r w:rsidRPr="002F79A9">
              <w:rPr>
                <w:rFonts w:ascii="Arial" w:hAnsi="Arial" w:cs="Arial"/>
                <w:bCs/>
                <w:sz w:val="20"/>
                <w:szCs w:val="20"/>
              </w:rPr>
              <w:t xml:space="preserve"> vydané </w:t>
            </w:r>
            <w:r w:rsidRPr="003B72B2">
              <w:rPr>
                <w:rFonts w:ascii="Arial" w:hAnsi="Arial" w:cs="Arial"/>
                <w:b/>
                <w:bCs/>
                <w:sz w:val="20"/>
                <w:szCs w:val="20"/>
              </w:rPr>
              <w:t>podľa § 28 zákona č. 543/2002 Z. z. o ochrane prírody a krajiny</w:t>
            </w:r>
            <w:r w:rsidRPr="002F79A9">
              <w:rPr>
                <w:rFonts w:ascii="Arial" w:hAnsi="Arial" w:cs="Arial"/>
                <w:bCs/>
                <w:sz w:val="20"/>
                <w:szCs w:val="20"/>
              </w:rPr>
              <w:t xml:space="preserve"> </w:t>
            </w:r>
            <w:r w:rsidRPr="002F79A9">
              <w:rPr>
                <w:rFonts w:ascii="Arial" w:hAnsi="Arial" w:cs="Arial"/>
                <w:b/>
                <w:bCs/>
                <w:sz w:val="20"/>
                <w:szCs w:val="20"/>
              </w:rPr>
              <w:t>k možnosti významného vplyvu projektu na územia patriace do európskej sústavy chránených území Natura 2000</w:t>
            </w:r>
            <w:r w:rsidRPr="002F79A9">
              <w:rPr>
                <w:rFonts w:ascii="Arial" w:hAnsi="Arial" w:cs="Arial"/>
                <w:bCs/>
                <w:sz w:val="20"/>
                <w:szCs w:val="20"/>
              </w:rPr>
              <w:t>, pričom zo stanoviska musí byť zrejmé, že aktivity projektu</w:t>
            </w:r>
            <w:r>
              <w:rPr>
                <w:rFonts w:ascii="Arial" w:hAnsi="Arial" w:cs="Arial"/>
                <w:bCs/>
                <w:sz w:val="20"/>
                <w:szCs w:val="20"/>
              </w:rPr>
              <w:t xml:space="preserve">, resp. </w:t>
            </w:r>
            <w:r w:rsidRPr="002F79A9">
              <w:rPr>
                <w:rFonts w:ascii="Arial" w:hAnsi="Arial" w:cs="Arial"/>
                <w:bCs/>
                <w:sz w:val="20"/>
                <w:szCs w:val="20"/>
              </w:rPr>
              <w:t>projekt</w:t>
            </w:r>
            <w:r>
              <w:rPr>
                <w:rFonts w:ascii="Arial" w:hAnsi="Arial" w:cs="Arial"/>
                <w:bCs/>
                <w:sz w:val="20"/>
                <w:szCs w:val="20"/>
              </w:rPr>
              <w:t xml:space="preserve"> </w:t>
            </w:r>
            <w:r w:rsidRPr="002F79A9">
              <w:rPr>
                <w:rFonts w:ascii="Arial" w:hAnsi="Arial" w:cs="Arial"/>
                <w:bCs/>
                <w:sz w:val="20"/>
                <w:szCs w:val="20"/>
              </w:rPr>
              <w:t>pravdepodobne nebude mať významný nepriaznivý vplyv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w:t>
            </w:r>
          </w:p>
          <w:p w14:paraId="188EBB2A" w14:textId="77777777" w:rsidR="007D58CE" w:rsidRPr="003B72B2" w:rsidRDefault="007D58CE" w:rsidP="007D58CE">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nezasahuje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resp. pri ktorom je pravdepodobné, že realizácia aktivít nemôže mať samostatne alebo v</w:t>
            </w:r>
            <w:r>
              <w:rPr>
                <w:rFonts w:ascii="Arial" w:hAnsi="Arial" w:cs="Arial"/>
                <w:bCs/>
                <w:sz w:val="20"/>
                <w:szCs w:val="20"/>
              </w:rPr>
              <w:t> </w:t>
            </w:r>
            <w:r w:rsidRPr="002F79A9">
              <w:rPr>
                <w:rFonts w:ascii="Arial" w:hAnsi="Arial" w:cs="Arial"/>
                <w:bCs/>
                <w:sz w:val="20"/>
                <w:szCs w:val="20"/>
              </w:rPr>
              <w:t>kombinácii</w:t>
            </w:r>
            <w:r>
              <w:rPr>
                <w:rFonts w:ascii="Arial" w:hAnsi="Arial" w:cs="Arial"/>
                <w:bCs/>
                <w:sz w:val="20"/>
                <w:szCs w:val="20"/>
              </w:rPr>
              <w:t xml:space="preserve"> </w:t>
            </w:r>
            <w:r w:rsidRPr="002F79A9">
              <w:rPr>
                <w:rFonts w:ascii="Arial" w:hAnsi="Arial" w:cs="Arial"/>
                <w:bCs/>
                <w:sz w:val="20"/>
                <w:szCs w:val="20"/>
              </w:rPr>
              <w:t>s iným projektom alebo plánom na tieto územia významný vplyv</w:t>
            </w:r>
            <w:r>
              <w:rPr>
                <w:rFonts w:ascii="Arial" w:hAnsi="Arial" w:cs="Arial"/>
                <w:bCs/>
                <w:sz w:val="20"/>
                <w:szCs w:val="20"/>
              </w:rPr>
              <w:t xml:space="preserve">, </w:t>
            </w:r>
            <w:r w:rsidRPr="003B72B2">
              <w:rPr>
                <w:rFonts w:ascii="Arial" w:hAnsi="Arial" w:cs="Arial"/>
                <w:b/>
                <w:bCs/>
                <w:sz w:val="20"/>
                <w:szCs w:val="20"/>
              </w:rPr>
              <w:t>vyjadrenie okresného úradu podľa §</w:t>
            </w:r>
            <w:r>
              <w:rPr>
                <w:rFonts w:ascii="Arial" w:hAnsi="Arial" w:cs="Arial"/>
                <w:b/>
                <w:bCs/>
                <w:sz w:val="20"/>
                <w:szCs w:val="20"/>
              </w:rPr>
              <w:t> </w:t>
            </w:r>
            <w:r w:rsidRPr="003B72B2">
              <w:rPr>
                <w:rFonts w:ascii="Arial" w:hAnsi="Arial" w:cs="Arial"/>
                <w:b/>
                <w:bCs/>
                <w:sz w:val="20"/>
                <w:szCs w:val="20"/>
              </w:rPr>
              <w:t>9 zákona o</w:t>
            </w:r>
            <w:r>
              <w:rPr>
                <w:rFonts w:ascii="Arial" w:hAnsi="Arial" w:cs="Arial"/>
                <w:b/>
                <w:bCs/>
                <w:sz w:val="20"/>
                <w:szCs w:val="20"/>
              </w:rPr>
              <w:t> </w:t>
            </w:r>
            <w:r w:rsidRPr="003B72B2">
              <w:rPr>
                <w:rFonts w:ascii="Arial" w:hAnsi="Arial" w:cs="Arial"/>
                <w:b/>
                <w:bCs/>
                <w:sz w:val="20"/>
                <w:szCs w:val="20"/>
              </w:rPr>
              <w:t>ochrane prírody a krajiny k plánovanej činnosti</w:t>
            </w:r>
            <w:r w:rsidRPr="002F79A9">
              <w:rPr>
                <w:rFonts w:ascii="Arial" w:hAnsi="Arial" w:cs="Arial"/>
                <w:bCs/>
                <w:sz w:val="20"/>
                <w:szCs w:val="20"/>
              </w:rPr>
              <w:t>, pričom</w:t>
            </w:r>
            <w:r>
              <w:rPr>
                <w:rFonts w:ascii="Arial" w:hAnsi="Arial" w:cs="Arial"/>
                <w:bCs/>
                <w:sz w:val="20"/>
                <w:szCs w:val="20"/>
              </w:rPr>
              <w:t xml:space="preserve"> </w:t>
            </w:r>
            <w:r w:rsidRPr="002F79A9">
              <w:rPr>
                <w:rFonts w:ascii="Arial" w:hAnsi="Arial" w:cs="Arial"/>
                <w:bCs/>
                <w:sz w:val="20"/>
                <w:szCs w:val="20"/>
              </w:rPr>
              <w:t>z vyjadrenia musí byť zrejmé, že projekt nenapĺňa znaky plánu a projektu, ktorý pravdepodobne bude mať vplyv na</w:t>
            </w:r>
            <w:r>
              <w:rPr>
                <w:rFonts w:ascii="Arial" w:hAnsi="Arial" w:cs="Arial"/>
                <w:bCs/>
                <w:sz w:val="20"/>
                <w:szCs w:val="20"/>
              </w:rPr>
              <w:t xml:space="preserve"> </w:t>
            </w:r>
            <w:r w:rsidRPr="002F79A9">
              <w:rPr>
                <w:rFonts w:ascii="Arial" w:hAnsi="Arial" w:cs="Arial"/>
                <w:bCs/>
                <w:sz w:val="20"/>
                <w:szCs w:val="20"/>
              </w:rPr>
              <w:t>územia patriace do európskej sústavy chránených území Natura 2000. Zároveň z obsahu dokumentu musí byť</w:t>
            </w:r>
            <w:r>
              <w:rPr>
                <w:rFonts w:ascii="Arial" w:hAnsi="Arial" w:cs="Arial"/>
                <w:bCs/>
                <w:sz w:val="20"/>
                <w:szCs w:val="20"/>
              </w:rPr>
              <w:t xml:space="preserve"> </w:t>
            </w:r>
            <w:r w:rsidRPr="002F79A9">
              <w:rPr>
                <w:rFonts w:ascii="Arial" w:hAnsi="Arial" w:cs="Arial"/>
                <w:bCs/>
                <w:sz w:val="20"/>
                <w:szCs w:val="20"/>
              </w:rPr>
              <w:t xml:space="preserve">jednoznačne identifikovateľné, že vyjadrenie sa týka projektu, ktorý je predmetom </w:t>
            </w:r>
            <w:proofErr w:type="spellStart"/>
            <w:r w:rsidRPr="002F79A9">
              <w:rPr>
                <w:rFonts w:ascii="Arial" w:hAnsi="Arial" w:cs="Arial"/>
                <w:bCs/>
                <w:sz w:val="20"/>
                <w:szCs w:val="20"/>
              </w:rPr>
              <w:t>ŽoP</w:t>
            </w:r>
            <w:r>
              <w:rPr>
                <w:rFonts w:ascii="Arial" w:hAnsi="Arial" w:cs="Arial"/>
                <w:bCs/>
                <w:sz w:val="20"/>
                <w:szCs w:val="20"/>
              </w:rPr>
              <w:t>r</w:t>
            </w:r>
            <w:proofErr w:type="spellEnd"/>
            <w:r w:rsidRPr="002F79A9">
              <w:rPr>
                <w:rFonts w:ascii="Arial" w:hAnsi="Arial" w:cs="Arial"/>
                <w:bCs/>
                <w:sz w:val="20"/>
                <w:szCs w:val="20"/>
              </w:rPr>
              <w:t xml:space="preserve"> (</w:t>
            </w:r>
            <w:proofErr w:type="spellStart"/>
            <w:r w:rsidRPr="002F79A9">
              <w:rPr>
                <w:rFonts w:ascii="Arial" w:hAnsi="Arial" w:cs="Arial"/>
                <w:bCs/>
                <w:sz w:val="20"/>
                <w:szCs w:val="20"/>
              </w:rPr>
              <w:t>t.j</w:t>
            </w:r>
            <w:proofErr w:type="spellEnd"/>
            <w:r w:rsidRPr="002F79A9">
              <w:rPr>
                <w:rFonts w:ascii="Arial" w:hAnsi="Arial" w:cs="Arial"/>
                <w:bCs/>
                <w:sz w:val="20"/>
                <w:szCs w:val="20"/>
              </w:rPr>
              <w:t>. vyjadrenie musí</w:t>
            </w:r>
            <w:r>
              <w:rPr>
                <w:rFonts w:ascii="Arial" w:hAnsi="Arial" w:cs="Arial"/>
                <w:bCs/>
                <w:sz w:val="20"/>
                <w:szCs w:val="20"/>
              </w:rPr>
              <w:t xml:space="preserve"> </w:t>
            </w:r>
            <w:r w:rsidRPr="003B72B2">
              <w:rPr>
                <w:rFonts w:ascii="Arial" w:hAnsi="Arial" w:cs="Arial"/>
                <w:bCs/>
                <w:sz w:val="20"/>
                <w:szCs w:val="20"/>
              </w:rPr>
              <w:t>obsahovať identifikáciu projektu, popis (charakteristiku a</w:t>
            </w:r>
            <w:r>
              <w:rPr>
                <w:rFonts w:ascii="Arial" w:hAnsi="Arial" w:cs="Arial"/>
                <w:bCs/>
                <w:sz w:val="20"/>
                <w:szCs w:val="20"/>
              </w:rPr>
              <w:t> </w:t>
            </w:r>
            <w:r w:rsidRPr="003B72B2">
              <w:rPr>
                <w:rFonts w:ascii="Arial" w:hAnsi="Arial" w:cs="Arial"/>
                <w:bCs/>
                <w:sz w:val="20"/>
                <w:szCs w:val="20"/>
              </w:rPr>
              <w:t>parametre) navrhovanej činnosti (príp. popis aktivít projektu),</w:t>
            </w:r>
            <w:r>
              <w:rPr>
                <w:rFonts w:ascii="Arial" w:hAnsi="Arial" w:cs="Arial"/>
                <w:bCs/>
                <w:sz w:val="20"/>
                <w:szCs w:val="20"/>
              </w:rPr>
              <w:t xml:space="preserve"> </w:t>
            </w:r>
            <w:r w:rsidRPr="003B72B2">
              <w:rPr>
                <w:rFonts w:ascii="Arial Narrow" w:hAnsi="Arial Narrow" w:cs="Arial"/>
                <w:bCs/>
                <w:sz w:val="22"/>
              </w:rPr>
              <w:t>ktorá bola predmetom vyjadrenia, lokalizáciu navrhovanej činnosti (projektu), a to až na úrovni parciel, ak je to potrebné</w:t>
            </w:r>
            <w:r>
              <w:rPr>
                <w:rFonts w:ascii="Arial Narrow" w:hAnsi="Arial Narrow" w:cs="Arial"/>
                <w:bCs/>
                <w:sz w:val="22"/>
              </w:rPr>
              <w:t xml:space="preserve"> </w:t>
            </w:r>
            <w:r w:rsidRPr="003B72B2">
              <w:rPr>
                <w:rFonts w:ascii="Arial Narrow" w:hAnsi="Arial Narrow" w:cs="Arial"/>
                <w:bCs/>
                <w:sz w:val="22"/>
              </w:rPr>
              <w:t>pre posúdenie navrhovanej činnosti (projektu) a</w:t>
            </w:r>
            <w:r>
              <w:rPr>
                <w:rFonts w:ascii="Arial Narrow" w:hAnsi="Arial Narrow" w:cs="Arial"/>
                <w:bCs/>
                <w:sz w:val="22"/>
              </w:rPr>
              <w:t> </w:t>
            </w:r>
            <w:r w:rsidRPr="003B72B2">
              <w:rPr>
                <w:rFonts w:ascii="Arial Narrow" w:hAnsi="Arial Narrow" w:cs="Arial"/>
                <w:bCs/>
                <w:sz w:val="22"/>
              </w:rPr>
              <w:t>vyjadrenie príslušného orgánu k</w:t>
            </w:r>
            <w:r>
              <w:rPr>
                <w:rFonts w:ascii="Arial Narrow" w:hAnsi="Arial Narrow" w:cs="Arial"/>
                <w:bCs/>
                <w:sz w:val="22"/>
              </w:rPr>
              <w:t> </w:t>
            </w:r>
            <w:r w:rsidRPr="003B72B2">
              <w:rPr>
                <w:rFonts w:ascii="Arial Narrow" w:hAnsi="Arial Narrow" w:cs="Arial"/>
                <w:bCs/>
                <w:sz w:val="22"/>
              </w:rPr>
              <w:t>navrhovanej činnosti (projektu).</w:t>
            </w:r>
          </w:p>
          <w:p w14:paraId="36AEF394" w14:textId="77777777" w:rsidR="007D58CE" w:rsidRPr="00D01EF0" w:rsidRDefault="007D58CE" w:rsidP="007D58CE">
            <w:pPr>
              <w:pStyle w:val="Odsekzoznamu"/>
              <w:spacing w:before="240" w:after="120" w:line="240" w:lineRule="auto"/>
              <w:ind w:left="142" w:right="85"/>
              <w:contextualSpacing w:val="0"/>
              <w:jc w:val="both"/>
              <w:rPr>
                <w:rFonts w:ascii="Arial" w:hAnsi="Arial" w:cs="Arial"/>
                <w:bCs/>
                <w:sz w:val="20"/>
                <w:szCs w:val="20"/>
              </w:rPr>
            </w:pPr>
            <w:r w:rsidRPr="003B72B2">
              <w:rPr>
                <w:rFonts w:ascii="Arial" w:hAnsi="Arial" w:cs="Arial"/>
                <w:bCs/>
                <w:sz w:val="20"/>
                <w:szCs w:val="20"/>
              </w:rPr>
              <w:t xml:space="preserve">Predloženie prílohy </w:t>
            </w:r>
            <w:r>
              <w:rPr>
                <w:rFonts w:ascii="Arial" w:hAnsi="Arial" w:cs="Arial"/>
                <w:bCs/>
                <w:sz w:val="20"/>
                <w:szCs w:val="20"/>
              </w:rPr>
              <w:t>sa netýka</w:t>
            </w:r>
            <w:r w:rsidRPr="003B72B2">
              <w:rPr>
                <w:rFonts w:ascii="Arial" w:hAnsi="Arial" w:cs="Arial"/>
                <w:bCs/>
                <w:sz w:val="20"/>
                <w:szCs w:val="20"/>
              </w:rPr>
              <w:t xml:space="preserve"> žiadateľov, ktorí v rámci </w:t>
            </w:r>
            <w:r w:rsidRPr="003B72B2">
              <w:rPr>
                <w:rFonts w:ascii="Arial" w:hAnsi="Arial" w:cs="Arial"/>
                <w:bCs/>
                <w:i/>
                <w:sz w:val="20"/>
                <w:szCs w:val="20"/>
              </w:rPr>
              <w:t>Dokladov preukazujúcich plnenie požiadaviek v oblasti posudzovania vplyvov na životné prostredie</w:t>
            </w:r>
            <w:r>
              <w:rPr>
                <w:rFonts w:ascii="Arial" w:hAnsi="Arial" w:cs="Arial"/>
                <w:bCs/>
                <w:sz w:val="20"/>
                <w:szCs w:val="20"/>
              </w:rPr>
              <w:t xml:space="preserve"> </w:t>
            </w:r>
            <w:r w:rsidRPr="003B72B2">
              <w:rPr>
                <w:rFonts w:ascii="Arial" w:hAnsi="Arial" w:cs="Arial"/>
                <w:bCs/>
                <w:sz w:val="20"/>
                <w:szCs w:val="20"/>
              </w:rPr>
              <w:t>predkladajú platné záverečné</w:t>
            </w:r>
            <w:r>
              <w:rPr>
                <w:rFonts w:ascii="Arial" w:hAnsi="Arial" w:cs="Arial"/>
                <w:bCs/>
                <w:sz w:val="20"/>
                <w:szCs w:val="20"/>
              </w:rPr>
              <w:t xml:space="preserve"> </w:t>
            </w:r>
            <w:r w:rsidRPr="003B72B2">
              <w:rPr>
                <w:rFonts w:ascii="Arial" w:hAnsi="Arial" w:cs="Arial"/>
                <w:bCs/>
                <w:sz w:val="20"/>
                <w:szCs w:val="20"/>
              </w:rPr>
              <w:t>stanovisko alebo rozhodnutie zo zisťovacieho konania, nakoľko vyjadrenie príslušného orgánu bolo vydané v</w:t>
            </w:r>
            <w:r>
              <w:rPr>
                <w:rFonts w:ascii="Arial" w:hAnsi="Arial" w:cs="Arial"/>
                <w:bCs/>
                <w:sz w:val="20"/>
                <w:szCs w:val="20"/>
              </w:rPr>
              <w:t> </w:t>
            </w:r>
            <w:r w:rsidRPr="003B72B2">
              <w:rPr>
                <w:rFonts w:ascii="Arial" w:hAnsi="Arial" w:cs="Arial"/>
                <w:bCs/>
                <w:sz w:val="20"/>
                <w:szCs w:val="20"/>
              </w:rPr>
              <w:t>rámci</w:t>
            </w:r>
            <w:r>
              <w:rPr>
                <w:rFonts w:ascii="Arial" w:hAnsi="Arial" w:cs="Arial"/>
                <w:bCs/>
                <w:sz w:val="20"/>
                <w:szCs w:val="20"/>
              </w:rPr>
              <w:t xml:space="preserve"> </w:t>
            </w:r>
            <w:r w:rsidRPr="003B72B2">
              <w:rPr>
                <w:rFonts w:ascii="Arial" w:hAnsi="Arial" w:cs="Arial"/>
                <w:bCs/>
                <w:sz w:val="20"/>
                <w:szCs w:val="20"/>
              </w:rPr>
              <w:t>zisťovacieho konania, resp. povinného hodnotenia.</w:t>
            </w:r>
          </w:p>
        </w:tc>
      </w:tr>
      <w:tr w:rsidR="00997F82" w:rsidRPr="00603E9E" w14:paraId="187D5CE9" w14:textId="77777777" w:rsidTr="004461E5">
        <w:tblPrEx>
          <w:tblCellMar>
            <w:left w:w="108" w:type="dxa"/>
            <w:right w:w="108" w:type="dxa"/>
          </w:tblCellMar>
        </w:tblPrEx>
        <w:tc>
          <w:tcPr>
            <w:tcW w:w="9776" w:type="dxa"/>
            <w:shd w:val="clear" w:color="auto" w:fill="F2F2F2" w:themeFill="background1" w:themeFillShade="F2"/>
          </w:tcPr>
          <w:p w14:paraId="0E2765E9" w14:textId="77777777" w:rsidR="00997F82" w:rsidRPr="00603E9E"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Doklady preukazujúce plnenie požiadaviek v oblasti posudzovania vplyvov na životné prostredie</w:t>
            </w:r>
          </w:p>
        </w:tc>
      </w:tr>
      <w:tr w:rsidR="00997F82" w:rsidRPr="006A79F0" w14:paraId="5C096CCA" w14:textId="77777777" w:rsidTr="004461E5">
        <w:tblPrEx>
          <w:tblCellMar>
            <w:left w:w="108" w:type="dxa"/>
            <w:right w:w="108" w:type="dxa"/>
          </w:tblCellMar>
        </w:tblPrEx>
        <w:tc>
          <w:tcPr>
            <w:tcW w:w="9776" w:type="dxa"/>
            <w:tcBorders>
              <w:bottom w:val="single" w:sz="4" w:space="0" w:color="auto"/>
            </w:tcBorders>
          </w:tcPr>
          <w:p w14:paraId="795EAB18" w14:textId="70116500" w:rsidR="00997F82" w:rsidRPr="00CE0A9F" w:rsidRDefault="00997F82" w:rsidP="00FF6C9B">
            <w:pPr>
              <w:pStyle w:val="Odsekzoznamu"/>
              <w:spacing w:before="60" w:after="60"/>
              <w:ind w:left="0"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sidRPr="00F86B47">
              <w:rPr>
                <w:rFonts w:ascii="Arial" w:hAnsi="Arial" w:cs="Arial"/>
                <w:bCs/>
                <w:sz w:val="20"/>
                <w:szCs w:val="20"/>
              </w:rPr>
              <w:t>jed</w:t>
            </w:r>
            <w:r>
              <w:rPr>
                <w:rFonts w:ascii="Arial" w:hAnsi="Arial" w:cs="Arial"/>
                <w:bCs/>
                <w:sz w:val="20"/>
                <w:szCs w:val="20"/>
              </w:rPr>
              <w:t>e</w:t>
            </w:r>
            <w:r w:rsidRPr="00F86B47">
              <w:rPr>
                <w:rFonts w:ascii="Arial" w:hAnsi="Arial" w:cs="Arial"/>
                <w:bCs/>
                <w:sz w:val="20"/>
                <w:szCs w:val="20"/>
              </w:rPr>
              <w:t>n z</w:t>
            </w:r>
            <w:r>
              <w:rPr>
                <w:rFonts w:ascii="Arial" w:hAnsi="Arial" w:cs="Arial"/>
                <w:bCs/>
                <w:sz w:val="20"/>
                <w:szCs w:val="20"/>
              </w:rPr>
              <w:t> </w:t>
            </w:r>
            <w:r w:rsidRPr="00F86B47">
              <w:rPr>
                <w:rFonts w:ascii="Arial" w:hAnsi="Arial" w:cs="Arial"/>
                <w:bCs/>
                <w:sz w:val="20"/>
                <w:szCs w:val="20"/>
              </w:rPr>
              <w:t>nasledovných</w:t>
            </w:r>
            <w:r>
              <w:rPr>
                <w:rFonts w:ascii="Arial" w:hAnsi="Arial" w:cs="Arial"/>
                <w:bCs/>
                <w:sz w:val="20"/>
                <w:szCs w:val="20"/>
              </w:rPr>
              <w:t xml:space="preserve"> dokladov: </w:t>
            </w:r>
          </w:p>
          <w:p w14:paraId="3FD6A484" w14:textId="77777777" w:rsidR="00997F82" w:rsidRPr="00CE0A9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platné záverečné stanovisko z posúdenia vplyvov navrhovanej činnosti, resp. jej zmeny na životné</w:t>
            </w:r>
            <w:r>
              <w:rPr>
                <w:rFonts w:ascii="Arial" w:hAnsi="Arial" w:cs="Arial"/>
                <w:bCs/>
                <w:sz w:val="20"/>
                <w:szCs w:val="20"/>
              </w:rPr>
              <w:t xml:space="preserve"> </w:t>
            </w:r>
            <w:r w:rsidRPr="00CE0A9F">
              <w:rPr>
                <w:rFonts w:ascii="Arial" w:hAnsi="Arial" w:cs="Arial"/>
                <w:bCs/>
                <w:sz w:val="20"/>
                <w:szCs w:val="20"/>
              </w:rPr>
              <w:t>prostredie podľa zákona o posudzovaní vplyvov (v prípade zmeny navrhovanej činnosti je žiadateľ povinný</w:t>
            </w:r>
            <w:r>
              <w:rPr>
                <w:rFonts w:ascii="Arial" w:hAnsi="Arial" w:cs="Arial"/>
                <w:bCs/>
                <w:sz w:val="20"/>
                <w:szCs w:val="20"/>
              </w:rPr>
              <w:t xml:space="preserve"> </w:t>
            </w:r>
            <w:r w:rsidRPr="00CE0A9F">
              <w:rPr>
                <w:rFonts w:ascii="Arial" w:hAnsi="Arial" w:cs="Arial"/>
                <w:bCs/>
                <w:sz w:val="20"/>
                <w:szCs w:val="20"/>
              </w:rPr>
              <w:t>predložiť pôvodné záverečné stanovisko z posúdenia vplyvov na životné prostredie, ako aj záverečné</w:t>
            </w:r>
            <w:r>
              <w:rPr>
                <w:rFonts w:ascii="Arial" w:hAnsi="Arial" w:cs="Arial"/>
                <w:bCs/>
                <w:sz w:val="20"/>
                <w:szCs w:val="20"/>
              </w:rPr>
              <w:t xml:space="preserve"> </w:t>
            </w:r>
            <w:r w:rsidRPr="00CE0A9F">
              <w:rPr>
                <w:rFonts w:ascii="Arial" w:hAnsi="Arial" w:cs="Arial"/>
                <w:bCs/>
                <w:sz w:val="20"/>
                <w:szCs w:val="20"/>
              </w:rPr>
              <w:t>stanovisko z posúdenia zmeny navrhovanej činnosti, ak zmena činnosti podliehala povinnému hodnoteniu</w:t>
            </w:r>
            <w:r>
              <w:rPr>
                <w:rFonts w:ascii="Arial" w:hAnsi="Arial" w:cs="Arial"/>
                <w:bCs/>
                <w:sz w:val="20"/>
                <w:szCs w:val="20"/>
              </w:rPr>
              <w:t xml:space="preserve"> </w:t>
            </w:r>
            <w:r w:rsidRPr="00CE0A9F">
              <w:rPr>
                <w:rFonts w:ascii="Arial" w:hAnsi="Arial" w:cs="Arial"/>
                <w:bCs/>
                <w:sz w:val="20"/>
                <w:szCs w:val="20"/>
              </w:rPr>
              <w:t>alebo z rozhodnutia zo zisťovacieho konania vyplynulo, že sa navrhovaná zmena činnosti bude ďalej</w:t>
            </w:r>
            <w:r>
              <w:rPr>
                <w:rFonts w:ascii="Arial" w:hAnsi="Arial" w:cs="Arial"/>
                <w:bCs/>
                <w:sz w:val="20"/>
                <w:szCs w:val="20"/>
              </w:rPr>
              <w:t xml:space="preserve"> </w:t>
            </w:r>
            <w:r w:rsidRPr="00CE0A9F">
              <w:rPr>
                <w:rFonts w:ascii="Arial" w:hAnsi="Arial" w:cs="Arial"/>
                <w:bCs/>
                <w:sz w:val="20"/>
                <w:szCs w:val="20"/>
              </w:rPr>
              <w:t>posudzovať). Záverečné stanovisko musí okrem povinných náležitostí, celkového hodnotenia vplyvov</w:t>
            </w:r>
            <w:r>
              <w:rPr>
                <w:rFonts w:ascii="Arial" w:hAnsi="Arial" w:cs="Arial"/>
                <w:bCs/>
                <w:sz w:val="20"/>
                <w:szCs w:val="20"/>
              </w:rPr>
              <w:t xml:space="preserve"> </w:t>
            </w:r>
            <w:r w:rsidRPr="00CE0A9F">
              <w:rPr>
                <w:rFonts w:ascii="Arial" w:hAnsi="Arial" w:cs="Arial"/>
                <w:bCs/>
                <w:sz w:val="20"/>
                <w:szCs w:val="20"/>
              </w:rPr>
              <w:t>navrhovanej činnosti, alebo jej zmeny na životné prostredie obsahovať aj informáciu, že príslušný orgán</w:t>
            </w:r>
            <w:r>
              <w:rPr>
                <w:rFonts w:ascii="Arial" w:hAnsi="Arial" w:cs="Arial"/>
                <w:bCs/>
                <w:sz w:val="20"/>
                <w:szCs w:val="20"/>
              </w:rPr>
              <w:t xml:space="preserve"> </w:t>
            </w:r>
            <w:r w:rsidRPr="00CE0A9F">
              <w:rPr>
                <w:rFonts w:ascii="Arial" w:hAnsi="Arial" w:cs="Arial"/>
                <w:bCs/>
                <w:sz w:val="20"/>
                <w:szCs w:val="20"/>
              </w:rPr>
              <w:t>súhlasí s navrhovanou činnosťou alebo jej zmenou, alebo</w:t>
            </w:r>
          </w:p>
          <w:p w14:paraId="28722BE7" w14:textId="77777777" w:rsidR="00997F82" w:rsidRPr="000752CD"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zo zisťovacieho konania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(v prípade</w:t>
            </w:r>
            <w:r>
              <w:rPr>
                <w:rFonts w:ascii="Arial" w:hAnsi="Arial" w:cs="Arial"/>
                <w:bCs/>
                <w:sz w:val="20"/>
                <w:szCs w:val="20"/>
              </w:rPr>
              <w:t xml:space="preserve"> </w:t>
            </w:r>
            <w:r w:rsidRPr="000752CD">
              <w:rPr>
                <w:rFonts w:ascii="Arial" w:hAnsi="Arial" w:cs="Arial"/>
                <w:bCs/>
                <w:sz w:val="20"/>
                <w:szCs w:val="20"/>
              </w:rPr>
              <w:t>zmeny navrhovanej činnosti je žiadateľ povinný súčasne predložiť aj relevantný doklad k</w:t>
            </w:r>
            <w:r>
              <w:rPr>
                <w:rFonts w:ascii="Arial" w:hAnsi="Arial" w:cs="Arial"/>
                <w:bCs/>
                <w:sz w:val="20"/>
                <w:szCs w:val="20"/>
              </w:rPr>
              <w:t> </w:t>
            </w:r>
            <w:r w:rsidRPr="000752CD">
              <w:rPr>
                <w:rFonts w:ascii="Arial" w:hAnsi="Arial" w:cs="Arial"/>
                <w:bCs/>
                <w:sz w:val="20"/>
                <w:szCs w:val="20"/>
              </w:rPr>
              <w:t>pôvodne</w:t>
            </w:r>
            <w:r>
              <w:rPr>
                <w:rFonts w:ascii="Arial" w:hAnsi="Arial" w:cs="Arial"/>
                <w:bCs/>
                <w:sz w:val="20"/>
                <w:szCs w:val="20"/>
              </w:rPr>
              <w:t xml:space="preserve"> </w:t>
            </w:r>
            <w:r w:rsidRPr="000752CD">
              <w:rPr>
                <w:rFonts w:ascii="Arial" w:hAnsi="Arial" w:cs="Arial"/>
                <w:bCs/>
                <w:sz w:val="20"/>
                <w:szCs w:val="20"/>
              </w:rPr>
              <w:t>navrhovanej činnosti), alebo</w:t>
            </w:r>
          </w:p>
          <w:p w14:paraId="3F0B0F7D" w14:textId="77777777" w:rsidR="00997F82"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príslušného orgánu podľa § 19 ods. 1 zákona o posudzovaní vplyvov o tom, že</w:t>
            </w:r>
            <w:r>
              <w:rPr>
                <w:rFonts w:ascii="Arial" w:hAnsi="Arial" w:cs="Arial"/>
                <w:bCs/>
                <w:sz w:val="20"/>
                <w:szCs w:val="20"/>
              </w:rPr>
              <w:t xml:space="preserve"> </w:t>
            </w:r>
            <w:r w:rsidRPr="000752CD">
              <w:rPr>
                <w:rFonts w:ascii="Arial" w:hAnsi="Arial" w:cs="Arial"/>
                <w:bCs/>
                <w:sz w:val="20"/>
                <w:szCs w:val="20"/>
              </w:rPr>
              <w:t>navrhovaná činnosť alebo jej zmena nepodlieha posudzovaniu vplyvov na životné prostredie podľa zákona</w:t>
            </w:r>
            <w:r>
              <w:rPr>
                <w:rFonts w:ascii="Arial" w:hAnsi="Arial" w:cs="Arial"/>
                <w:bCs/>
                <w:sz w:val="20"/>
                <w:szCs w:val="20"/>
              </w:rPr>
              <w:t xml:space="preserve"> </w:t>
            </w:r>
            <w:r w:rsidRPr="000752CD">
              <w:rPr>
                <w:rFonts w:ascii="Arial" w:hAnsi="Arial" w:cs="Arial"/>
                <w:bCs/>
                <w:sz w:val="20"/>
                <w:szCs w:val="20"/>
              </w:rPr>
              <w:t>o posudzovaní vplyvov, alebo</w:t>
            </w:r>
          </w:p>
          <w:p w14:paraId="265E0EB2" w14:textId="77777777" w:rsidR="00997F82" w:rsidRPr="005C5863"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0752CD">
              <w:rPr>
                <w:rFonts w:ascii="Arial" w:hAnsi="Arial" w:cs="Arial"/>
                <w:bCs/>
                <w:sz w:val="20"/>
                <w:szCs w:val="20"/>
              </w:rPr>
              <w:t>vyjadrenie príslušného orgánu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Z</w:t>
            </w:r>
            <w:r>
              <w:rPr>
                <w:rFonts w:ascii="Arial" w:hAnsi="Arial" w:cs="Arial"/>
                <w:bCs/>
                <w:sz w:val="20"/>
                <w:szCs w:val="20"/>
              </w:rPr>
              <w:t> </w:t>
            </w:r>
            <w:r w:rsidRPr="005C5863">
              <w:rPr>
                <w:rFonts w:ascii="Arial" w:hAnsi="Arial" w:cs="Arial"/>
                <w:bCs/>
                <w:sz w:val="20"/>
                <w:szCs w:val="20"/>
              </w:rPr>
              <w:t>vyjadrenia musí byť jednoznačne identifikovateľné, že je</w:t>
            </w:r>
            <w:r>
              <w:rPr>
                <w:rFonts w:ascii="Arial" w:hAnsi="Arial" w:cs="Arial"/>
                <w:bCs/>
                <w:sz w:val="20"/>
                <w:szCs w:val="20"/>
              </w:rPr>
              <w:t xml:space="preserve"> </w:t>
            </w:r>
            <w:r w:rsidRPr="005C5863">
              <w:rPr>
                <w:rFonts w:ascii="Arial" w:hAnsi="Arial" w:cs="Arial"/>
                <w:bCs/>
                <w:sz w:val="20"/>
                <w:szCs w:val="20"/>
              </w:rPr>
              <w:t>vydané k navrhovanej činnosti</w:t>
            </w:r>
            <w:r>
              <w:rPr>
                <w:rFonts w:ascii="Arial" w:hAnsi="Arial" w:cs="Arial"/>
                <w:bCs/>
                <w:sz w:val="20"/>
                <w:szCs w:val="20"/>
              </w:rPr>
              <w:t xml:space="preserve">, resp. </w:t>
            </w:r>
            <w:r w:rsidRPr="005C5863">
              <w:rPr>
                <w:rFonts w:ascii="Arial" w:hAnsi="Arial" w:cs="Arial"/>
                <w:bCs/>
                <w:sz w:val="20"/>
                <w:szCs w:val="20"/>
              </w:rPr>
              <w:t xml:space="preserve">zmene navrhovanej činnosti, ktorá je predmetom </w:t>
            </w:r>
            <w:proofErr w:type="spellStart"/>
            <w:r w:rsidRPr="005C5863">
              <w:rPr>
                <w:rFonts w:ascii="Arial" w:hAnsi="Arial" w:cs="Arial"/>
                <w:bCs/>
                <w:sz w:val="20"/>
                <w:szCs w:val="20"/>
              </w:rPr>
              <w:t>ŽoP</w:t>
            </w:r>
            <w:r>
              <w:rPr>
                <w:rFonts w:ascii="Arial" w:hAnsi="Arial" w:cs="Arial"/>
                <w:bCs/>
                <w:sz w:val="20"/>
                <w:szCs w:val="20"/>
              </w:rPr>
              <w:t>r</w:t>
            </w:r>
            <w:proofErr w:type="spellEnd"/>
            <w:r w:rsidRPr="005C5863">
              <w:rPr>
                <w:rFonts w:ascii="Arial" w:hAnsi="Arial" w:cs="Arial"/>
                <w:bCs/>
                <w:sz w:val="20"/>
                <w:szCs w:val="20"/>
              </w:rPr>
              <w:t xml:space="preserve"> (t. j. musí</w:t>
            </w:r>
            <w:r>
              <w:rPr>
                <w:rFonts w:ascii="Arial" w:hAnsi="Arial" w:cs="Arial"/>
                <w:bCs/>
                <w:sz w:val="20"/>
                <w:szCs w:val="20"/>
              </w:rPr>
              <w:t xml:space="preserve"> </w:t>
            </w:r>
            <w:r w:rsidRPr="005C5863">
              <w:rPr>
                <w:rFonts w:ascii="Arial" w:hAnsi="Arial" w:cs="Arial"/>
                <w:bCs/>
                <w:sz w:val="20"/>
                <w:szCs w:val="20"/>
              </w:rPr>
              <w:t>obsahovať identifikáciu navrhovanej činnosti</w:t>
            </w:r>
            <w:r>
              <w:rPr>
                <w:rFonts w:ascii="Arial" w:hAnsi="Arial" w:cs="Arial"/>
                <w:bCs/>
                <w:sz w:val="20"/>
                <w:szCs w:val="20"/>
              </w:rPr>
              <w:t xml:space="preserve">, resp. </w:t>
            </w:r>
            <w:r w:rsidRPr="005C5863">
              <w:rPr>
                <w:rFonts w:ascii="Arial" w:hAnsi="Arial" w:cs="Arial"/>
                <w:bCs/>
                <w:sz w:val="20"/>
                <w:szCs w:val="20"/>
              </w:rPr>
              <w:t>zmeny navrhovanej činnosti (projektu), parametre</w:t>
            </w:r>
            <w:r>
              <w:rPr>
                <w:rFonts w:ascii="Arial" w:hAnsi="Arial" w:cs="Arial"/>
                <w:bCs/>
                <w:sz w:val="20"/>
                <w:szCs w:val="20"/>
              </w:rPr>
              <w:t xml:space="preserve"> </w:t>
            </w:r>
            <w:r w:rsidRPr="005C5863">
              <w:rPr>
                <w:rFonts w:ascii="Arial" w:hAnsi="Arial" w:cs="Arial"/>
                <w:bCs/>
                <w:sz w:val="20"/>
                <w:szCs w:val="20"/>
              </w:rPr>
              <w:t>navrhovanej činnosti (príp. popis aktivít projektu), ktoré boli predmetom posúdenia, lokalizáciu</w:t>
            </w:r>
            <w:r>
              <w:rPr>
                <w:rFonts w:ascii="Arial" w:hAnsi="Arial" w:cs="Arial"/>
                <w:bCs/>
                <w:sz w:val="20"/>
                <w:szCs w:val="20"/>
              </w:rPr>
              <w:t xml:space="preserve"> </w:t>
            </w:r>
            <w:r w:rsidRPr="005C5863">
              <w:rPr>
                <w:rFonts w:ascii="Arial" w:hAnsi="Arial" w:cs="Arial"/>
                <w:bCs/>
                <w:sz w:val="20"/>
                <w:szCs w:val="20"/>
              </w:rPr>
              <w:t>navrhovanej činnosti (projektu)</w:t>
            </w:r>
            <w:r>
              <w:rPr>
                <w:rFonts w:ascii="Arial" w:hAnsi="Arial" w:cs="Arial"/>
                <w:bCs/>
                <w:sz w:val="20"/>
                <w:szCs w:val="20"/>
              </w:rPr>
              <w:t>.</w:t>
            </w:r>
          </w:p>
          <w:p w14:paraId="5527D9B8" w14:textId="77777777" w:rsidR="00997F82" w:rsidRPr="00D01EF0" w:rsidRDefault="00997F82" w:rsidP="00FF6C9B">
            <w:pPr>
              <w:pStyle w:val="Odsekzoznamu"/>
              <w:spacing w:before="240" w:after="120" w:line="240" w:lineRule="auto"/>
              <w:ind w:left="85" w:right="85"/>
              <w:contextualSpacing w:val="0"/>
              <w:jc w:val="both"/>
              <w:rPr>
                <w:rFonts w:ascii="Arial" w:hAnsi="Arial" w:cs="Arial"/>
                <w:bCs/>
                <w:sz w:val="20"/>
                <w:szCs w:val="20"/>
              </w:rPr>
            </w:pPr>
            <w:r w:rsidRPr="00CE0A9F">
              <w:rPr>
                <w:rFonts w:ascii="Arial" w:hAnsi="Arial" w:cs="Arial"/>
                <w:bCs/>
                <w:sz w:val="20"/>
                <w:szCs w:val="20"/>
              </w:rPr>
              <w:t>Vo vzťahu k zmene navrhovanej činnosti, ktorá bola posudzovaná podľa zákona o posudzovaní vplyvov účinného</w:t>
            </w:r>
            <w:r>
              <w:rPr>
                <w:rFonts w:ascii="Arial" w:hAnsi="Arial" w:cs="Arial"/>
                <w:bCs/>
                <w:sz w:val="20"/>
                <w:szCs w:val="20"/>
              </w:rPr>
              <w:t xml:space="preserve"> </w:t>
            </w:r>
            <w:r w:rsidRPr="00CE0A9F">
              <w:rPr>
                <w:rFonts w:ascii="Arial" w:hAnsi="Arial" w:cs="Arial"/>
                <w:bCs/>
                <w:sz w:val="20"/>
                <w:szCs w:val="20"/>
              </w:rPr>
              <w:t>do 31.12.2014, je žiadateľ v prípade, ak bolo rozhodnuté o tom, že zmena navrhovanej činnosti nepodlieha</w:t>
            </w:r>
            <w:r>
              <w:rPr>
                <w:rFonts w:ascii="Arial" w:hAnsi="Arial" w:cs="Arial"/>
                <w:bCs/>
                <w:sz w:val="20"/>
                <w:szCs w:val="20"/>
              </w:rPr>
              <w:t xml:space="preserve"> </w:t>
            </w:r>
            <w:r w:rsidRPr="00CE0A9F">
              <w:rPr>
                <w:rFonts w:ascii="Arial" w:hAnsi="Arial" w:cs="Arial"/>
                <w:bCs/>
                <w:sz w:val="20"/>
                <w:szCs w:val="20"/>
              </w:rPr>
              <w:t>posudzovania vplyvov na životné prostredie, povinný predložiť vyjadrenie príslušného orgánu podľa § 18 ods. 4</w:t>
            </w:r>
            <w:r>
              <w:rPr>
                <w:rFonts w:ascii="Arial" w:hAnsi="Arial" w:cs="Arial"/>
                <w:bCs/>
                <w:sz w:val="20"/>
                <w:szCs w:val="20"/>
              </w:rPr>
              <w:t xml:space="preserve"> </w:t>
            </w:r>
            <w:r w:rsidRPr="00CE0A9F">
              <w:rPr>
                <w:rFonts w:ascii="Arial" w:hAnsi="Arial" w:cs="Arial"/>
                <w:bCs/>
                <w:sz w:val="20"/>
                <w:szCs w:val="20"/>
              </w:rPr>
              <w:t>alebo ods. 5 zákona o posudzovaní vplyvov v znení účinnom do 31.12.2014. Aj v tomto prípade platí, že žiadateľ</w:t>
            </w:r>
            <w:r>
              <w:rPr>
                <w:rFonts w:ascii="Arial" w:hAnsi="Arial" w:cs="Arial"/>
                <w:bCs/>
                <w:sz w:val="20"/>
                <w:szCs w:val="20"/>
              </w:rPr>
              <w:t xml:space="preserve"> </w:t>
            </w:r>
            <w:r w:rsidRPr="002F79A9">
              <w:rPr>
                <w:rFonts w:ascii="Arial" w:hAnsi="Arial" w:cs="Arial"/>
                <w:bCs/>
                <w:sz w:val="20"/>
                <w:szCs w:val="20"/>
              </w:rPr>
              <w:t>je povinný</w:t>
            </w:r>
            <w:r>
              <w:rPr>
                <w:rFonts w:ascii="Arial" w:hAnsi="Arial" w:cs="Arial"/>
                <w:bCs/>
                <w:sz w:val="20"/>
                <w:szCs w:val="20"/>
              </w:rPr>
              <w:t xml:space="preserve"> </w:t>
            </w:r>
            <w:r w:rsidRPr="002F79A9">
              <w:rPr>
                <w:rFonts w:ascii="Arial" w:hAnsi="Arial" w:cs="Arial"/>
                <w:bCs/>
                <w:sz w:val="20"/>
                <w:szCs w:val="20"/>
              </w:rPr>
              <w:t>predložiť aj pôvodný dokument z procesu posudzovania vplyvov na životné prostredie, ktorý bol vydaný k</w:t>
            </w:r>
            <w:r>
              <w:rPr>
                <w:rFonts w:ascii="Arial" w:hAnsi="Arial" w:cs="Arial"/>
                <w:bCs/>
                <w:sz w:val="20"/>
                <w:szCs w:val="20"/>
              </w:rPr>
              <w:t> </w:t>
            </w:r>
            <w:r w:rsidRPr="002F79A9">
              <w:rPr>
                <w:rFonts w:ascii="Arial" w:hAnsi="Arial" w:cs="Arial"/>
                <w:bCs/>
                <w:sz w:val="20"/>
                <w:szCs w:val="20"/>
              </w:rPr>
              <w:t>pôvodne</w:t>
            </w:r>
            <w:r>
              <w:rPr>
                <w:rFonts w:ascii="Arial" w:hAnsi="Arial" w:cs="Arial"/>
                <w:bCs/>
                <w:sz w:val="20"/>
                <w:szCs w:val="20"/>
              </w:rPr>
              <w:t xml:space="preserve"> </w:t>
            </w:r>
            <w:r w:rsidRPr="005C5863">
              <w:rPr>
                <w:rFonts w:ascii="Arial" w:hAnsi="Arial" w:cs="Arial"/>
                <w:bCs/>
                <w:sz w:val="20"/>
                <w:szCs w:val="20"/>
              </w:rPr>
              <w:t>navrhovanej činnosti pred jej zmenou.</w:t>
            </w:r>
          </w:p>
          <w:p w14:paraId="74D85649" w14:textId="77777777" w:rsidR="00997F82" w:rsidRPr="00D01EF0" w:rsidRDefault="00997F82" w:rsidP="00FF6C9B">
            <w:pPr>
              <w:keepNext/>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2A733026" w14:textId="77777777" w:rsidR="00997F82" w:rsidRPr="00D01EF0" w:rsidRDefault="00997F82" w:rsidP="00FF6C9B">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r>
              <w:rPr>
                <w:rFonts w:ascii="Arial" w:hAnsi="Arial" w:cs="Arial"/>
                <w:bCs/>
                <w:sz w:val="20"/>
                <w:szCs w:val="20"/>
              </w:rPr>
              <w:t xml:space="preserve"> alebo úradne osvedčená kópia</w:t>
            </w:r>
          </w:p>
          <w:p w14:paraId="200ADE93" w14:textId="77777777" w:rsidR="00997F82" w:rsidRPr="00D01EF0" w:rsidRDefault="00997F82" w:rsidP="00FF6C9B">
            <w:pPr>
              <w:pStyle w:val="Odsekzoznamu"/>
              <w:spacing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lastRenderedPageBreak/>
              <w:t xml:space="preserve">Elektronická: </w:t>
            </w:r>
            <w:proofErr w:type="spellStart"/>
            <w:r>
              <w:rPr>
                <w:rFonts w:ascii="Arial" w:hAnsi="Arial" w:cs="Arial"/>
                <w:bCs/>
                <w:sz w:val="20"/>
                <w:szCs w:val="20"/>
              </w:rPr>
              <w:t>Sken</w:t>
            </w:r>
            <w:proofErr w:type="spellEnd"/>
            <w:r>
              <w:rPr>
                <w:rFonts w:ascii="Arial" w:hAnsi="Arial" w:cs="Arial"/>
                <w:bCs/>
                <w:sz w:val="20"/>
                <w:szCs w:val="20"/>
              </w:rPr>
              <w:t xml:space="preserve"> </w:t>
            </w:r>
            <w:r w:rsidRPr="00D01EF0">
              <w:rPr>
                <w:rFonts w:ascii="Arial" w:hAnsi="Arial" w:cs="Arial"/>
                <w:bCs/>
                <w:sz w:val="20"/>
                <w:szCs w:val="20"/>
              </w:rPr>
              <w:t>(vo formáte .</w:t>
            </w:r>
            <w:proofErr w:type="spellStart"/>
            <w:r>
              <w:rPr>
                <w:rFonts w:ascii="Arial" w:hAnsi="Arial" w:cs="Arial"/>
                <w:bCs/>
                <w:sz w:val="20"/>
                <w:szCs w:val="20"/>
              </w:rPr>
              <w:t>pdf</w:t>
            </w:r>
            <w:proofErr w:type="spellEnd"/>
            <w:r w:rsidRPr="00D01EF0">
              <w:rPr>
                <w:rFonts w:ascii="Arial" w:hAnsi="Arial" w:cs="Arial"/>
                <w:bCs/>
                <w:sz w:val="20"/>
                <w:szCs w:val="20"/>
              </w:rPr>
              <w:t>) na CD/DVD</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 xml:space="preserve">Vypracovanie a predloženie </w:t>
            </w:r>
            <w:proofErr w:type="spellStart"/>
            <w:r w:rsidRPr="000569D6">
              <w:rPr>
                <w:rFonts w:ascii="Arial" w:hAnsi="Arial" w:cs="Arial"/>
                <w:b/>
                <w:color w:val="FFFFFF" w:themeColor="background1"/>
                <w:szCs w:val="24"/>
                <w:shd w:val="clear" w:color="auto" w:fill="ACB9CA" w:themeFill="text2" w:themeFillTint="66"/>
              </w:rPr>
              <w:t>ŽoPr</w:t>
            </w:r>
            <w:proofErr w:type="spellEnd"/>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proofErr w:type="spellStart"/>
      <w:r w:rsidRPr="00567DE3">
        <w:rPr>
          <w:rFonts w:ascii="Arial" w:hAnsi="Arial" w:cs="Arial"/>
          <w:b/>
          <w:color w:val="44546A" w:themeColor="text2"/>
          <w:szCs w:val="19"/>
        </w:rPr>
        <w:t>ŽoPr</w:t>
      </w:r>
      <w:proofErr w:type="spellEnd"/>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sa skladá z formulára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a povinných príloh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Formulár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sú vymedzené vo formulári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02AB000D" w14:textId="77777777" w:rsidR="00997F82" w:rsidRPr="003F3414" w:rsidRDefault="00997F82" w:rsidP="00997F82">
      <w:pPr>
        <w:pStyle w:val="Default"/>
        <w:spacing w:before="120" w:after="120"/>
        <w:jc w:val="both"/>
        <w:rPr>
          <w:sz w:val="20"/>
        </w:rPr>
      </w:pPr>
      <w:r w:rsidRPr="003F3414">
        <w:rPr>
          <w:sz w:val="20"/>
        </w:rPr>
        <w:t xml:space="preserve">Žiadateľ vyplní formulár </w:t>
      </w:r>
      <w:proofErr w:type="spellStart"/>
      <w:r w:rsidRPr="003F3414">
        <w:rPr>
          <w:sz w:val="20"/>
        </w:rPr>
        <w:t>ŽoPr</w:t>
      </w:r>
      <w:proofErr w:type="spellEnd"/>
      <w:r w:rsidRPr="003F3414">
        <w:rPr>
          <w:sz w:val="20"/>
        </w:rPr>
        <w:t xml:space="preserve"> v súlade s inštrukciami uvedenými v tejto výzve ako aj priamo vo formulári </w:t>
      </w:r>
      <w:proofErr w:type="spellStart"/>
      <w:r w:rsidRPr="003F3414">
        <w:rPr>
          <w:sz w:val="20"/>
        </w:rPr>
        <w:t>ŽoPr</w:t>
      </w:r>
      <w:proofErr w:type="spellEnd"/>
      <w:r w:rsidRPr="003F3414">
        <w:rPr>
          <w:sz w:val="20"/>
        </w:rPr>
        <w:t>.</w:t>
      </w:r>
    </w:p>
    <w:p w14:paraId="752DA4F6" w14:textId="0CFF252C" w:rsidR="00997F82" w:rsidRPr="003F3414" w:rsidRDefault="00997F82" w:rsidP="00997F82">
      <w:pPr>
        <w:pStyle w:val="Default"/>
        <w:spacing w:before="120" w:after="120"/>
        <w:jc w:val="both"/>
        <w:rPr>
          <w:sz w:val="20"/>
        </w:rPr>
      </w:pPr>
      <w:r w:rsidRPr="003F3414">
        <w:rPr>
          <w:sz w:val="20"/>
        </w:rPr>
        <w:t xml:space="preserve">Po úplnom vyplnení formulára ho vytlačí a podpíše (štatutárny orgán, resp. ním splnomocnená osoba). K formuláru </w:t>
      </w:r>
      <w:proofErr w:type="spellStart"/>
      <w:r w:rsidRPr="003F3414">
        <w:rPr>
          <w:sz w:val="20"/>
        </w:rPr>
        <w:t>ŽoPr</w:t>
      </w:r>
      <w:proofErr w:type="spellEnd"/>
      <w:r w:rsidRPr="003F3414">
        <w:rPr>
          <w:sz w:val="20"/>
        </w:rPr>
        <w:t xml:space="preserve"> doplní listinné formy príloh </w:t>
      </w:r>
      <w:proofErr w:type="spellStart"/>
      <w:r w:rsidRPr="003F3414">
        <w:rPr>
          <w:sz w:val="20"/>
        </w:rPr>
        <w:t>ŽoPr</w:t>
      </w:r>
      <w:proofErr w:type="spellEnd"/>
      <w:r w:rsidRPr="003F3414">
        <w:rPr>
          <w:sz w:val="20"/>
        </w:rPr>
        <w:t xml:space="preserve"> a uloží elektronické verzie formulára </w:t>
      </w:r>
      <w:proofErr w:type="spellStart"/>
      <w:r w:rsidRPr="003F3414">
        <w:rPr>
          <w:sz w:val="20"/>
        </w:rPr>
        <w:t>ŽoPr</w:t>
      </w:r>
      <w:proofErr w:type="spellEnd"/>
      <w:r w:rsidRPr="003F3414">
        <w:rPr>
          <w:sz w:val="20"/>
        </w:rPr>
        <w:t xml:space="preserve"> a príloh na elektronické neprepisovateľné médium (CD/DVD).</w:t>
      </w:r>
    </w:p>
    <w:p w14:paraId="731E5655" w14:textId="77777777" w:rsidR="00997F82" w:rsidRPr="003F3414" w:rsidRDefault="00997F82" w:rsidP="00997F82">
      <w:pPr>
        <w:pStyle w:val="Default"/>
        <w:spacing w:before="120" w:after="120"/>
        <w:jc w:val="both"/>
        <w:rPr>
          <w:sz w:val="20"/>
        </w:rPr>
      </w:pPr>
      <w:r w:rsidRPr="003F3414">
        <w:rPr>
          <w:sz w:val="20"/>
        </w:rPr>
        <w:t xml:space="preserve">Následne </w:t>
      </w:r>
      <w:proofErr w:type="spellStart"/>
      <w:r w:rsidRPr="003F3414">
        <w:rPr>
          <w:sz w:val="20"/>
        </w:rPr>
        <w:t>ŽoPr</w:t>
      </w:r>
      <w:proofErr w:type="spellEnd"/>
      <w:r w:rsidRPr="003F3414">
        <w:rPr>
          <w:sz w:val="20"/>
        </w:rPr>
        <w:t xml:space="preserve">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63F6EE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proofErr w:type="spellStart"/>
      <w:r w:rsidR="007103D4">
        <w:rPr>
          <w:rFonts w:ascii="Arial" w:eastAsiaTheme="minorHAnsi" w:hAnsi="Arial" w:cs="Arial"/>
          <w:color w:val="000000"/>
          <w:sz w:val="20"/>
          <w:lang w:eastAsia="en-US"/>
        </w:rPr>
        <w:t>Ž</w:t>
      </w:r>
      <w:r w:rsidR="007103D4" w:rsidRPr="003F3414">
        <w:rPr>
          <w:rFonts w:ascii="Arial" w:eastAsiaTheme="minorHAnsi" w:hAnsi="Arial" w:cs="Arial"/>
          <w:color w:val="000000"/>
          <w:sz w:val="20"/>
          <w:lang w:eastAsia="en-US"/>
        </w:rPr>
        <w:t>oPr</w:t>
      </w:r>
      <w:proofErr w:type="spellEnd"/>
      <w:r w:rsidR="007103D4" w:rsidRPr="003F3414">
        <w:rPr>
          <w:rFonts w:ascii="Arial" w:eastAsiaTheme="minorHAnsi" w:hAnsi="Arial" w:cs="Arial"/>
          <w:color w:val="000000"/>
          <w:sz w:val="20"/>
          <w:lang w:eastAsia="en-US"/>
        </w:rPr>
        <w:t xml:space="preserve"> </w:t>
      </w:r>
      <w:r w:rsidRPr="003F3414">
        <w:rPr>
          <w:rFonts w:ascii="Arial" w:eastAsiaTheme="minorHAnsi" w:hAnsi="Arial" w:cs="Arial"/>
          <w:color w:val="000000"/>
          <w:sz w:val="20"/>
          <w:lang w:eastAsia="en-US"/>
        </w:rPr>
        <w:t>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proofErr w:type="spellStart"/>
      <w:r w:rsidRPr="003F3414">
        <w:rPr>
          <w:sz w:val="20"/>
        </w:rPr>
        <w:t>ŽoPr</w:t>
      </w:r>
      <w:proofErr w:type="spellEnd"/>
      <w:r w:rsidRPr="003F3414">
        <w:rPr>
          <w:sz w:val="20"/>
        </w:rPr>
        <w:t xml:space="preserve"> je potrebné vypracovať v slovenskom jazyku a písmom, umožňujúcim rozpoznanie textu, </w:t>
      </w:r>
      <w:proofErr w:type="spellStart"/>
      <w:r w:rsidRPr="003F3414">
        <w:rPr>
          <w:sz w:val="20"/>
        </w:rPr>
        <w:t>t.j</w:t>
      </w:r>
      <w:proofErr w:type="spellEnd"/>
      <w:r w:rsidRPr="003F3414">
        <w:rPr>
          <w:sz w:val="20"/>
        </w:rPr>
        <w:t>.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77010F5E" w14:textId="77777777"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w:t>
      </w:r>
      <w:proofErr w:type="spellStart"/>
      <w:r w:rsidRPr="00AE5DF4">
        <w:rPr>
          <w:rFonts w:ascii="Arial" w:hAnsi="Arial" w:cs="Arial"/>
          <w:b/>
          <w:bCs/>
          <w:color w:val="000000"/>
          <w:sz w:val="20"/>
          <w:szCs w:val="20"/>
        </w:rPr>
        <w:t>ŽoPr</w:t>
      </w:r>
      <w:proofErr w:type="spellEnd"/>
      <w:r w:rsidRPr="00AE5DF4">
        <w:rPr>
          <w:rFonts w:ascii="Arial" w:hAnsi="Arial" w:cs="Arial"/>
          <w:b/>
          <w:bCs/>
          <w:color w:val="000000"/>
          <w:sz w:val="20"/>
          <w:szCs w:val="20"/>
        </w:rPr>
        <w:t xml:space="preserve"> </w:t>
      </w:r>
      <w:r>
        <w:rPr>
          <w:rFonts w:ascii="Arial" w:hAnsi="Arial" w:cs="Arial"/>
          <w:b/>
          <w:bCs/>
          <w:color w:val="000000"/>
          <w:sz w:val="20"/>
          <w:szCs w:val="20"/>
        </w:rPr>
        <w:t>v listinnej forme</w:t>
      </w:r>
      <w:r w:rsidRPr="00AE5DF4">
        <w:rPr>
          <w:rFonts w:ascii="Arial" w:hAnsi="Arial" w:cs="Arial"/>
          <w:b/>
          <w:bCs/>
          <w:color w:val="000000"/>
          <w:sz w:val="20"/>
          <w:szCs w:val="20"/>
        </w:rPr>
        <w:t xml:space="preserve"> a na dátovom </w:t>
      </w:r>
      <w:r w:rsidRPr="003F3414">
        <w:rPr>
          <w:rFonts w:ascii="Arial" w:hAnsi="Arial" w:cs="Arial"/>
          <w:b/>
          <w:bCs/>
          <w:color w:val="000000"/>
          <w:sz w:val="20"/>
          <w:szCs w:val="20"/>
        </w:rPr>
        <w:t xml:space="preserve">nosiči na adresu: </w:t>
      </w:r>
    </w:p>
    <w:p w14:paraId="7EB79171" w14:textId="510C7FDF" w:rsidR="00997F82" w:rsidRDefault="00997F82" w:rsidP="00C04A44">
      <w:pPr>
        <w:tabs>
          <w:tab w:val="left" w:pos="426"/>
        </w:tabs>
        <w:spacing w:before="120" w:after="120" w:line="240" w:lineRule="auto"/>
        <w:jc w:val="both"/>
        <w:rPr>
          <w:rFonts w:ascii="Arial" w:hAnsi="Arial" w:cs="Arial"/>
          <w:b/>
          <w:bCs/>
          <w:sz w:val="20"/>
          <w:szCs w:val="20"/>
        </w:rPr>
      </w:pPr>
      <w:r w:rsidRPr="003F3414">
        <w:rPr>
          <w:rFonts w:ascii="Arial" w:hAnsi="Arial" w:cs="Arial"/>
          <w:sz w:val="20"/>
          <w:szCs w:val="20"/>
        </w:rPr>
        <w:tab/>
      </w:r>
      <w:r w:rsidR="000A5BF8" w:rsidRPr="000A5BF8">
        <w:rPr>
          <w:rFonts w:ascii="Arial" w:hAnsi="Arial" w:cs="Arial"/>
          <w:b/>
          <w:bCs/>
          <w:sz w:val="20"/>
          <w:szCs w:val="20"/>
        </w:rPr>
        <w:t xml:space="preserve">Kancelária MAS Pro Tatry, </w:t>
      </w:r>
      <w:proofErr w:type="spellStart"/>
      <w:r w:rsidR="000A5BF8" w:rsidRPr="000A5BF8">
        <w:rPr>
          <w:rFonts w:ascii="Arial" w:hAnsi="Arial" w:cs="Arial"/>
          <w:b/>
          <w:bCs/>
          <w:sz w:val="20"/>
          <w:szCs w:val="20"/>
        </w:rPr>
        <w:t>o.z</w:t>
      </w:r>
      <w:proofErr w:type="spellEnd"/>
      <w:r w:rsidR="000A5BF8" w:rsidRPr="000A5BF8">
        <w:rPr>
          <w:rFonts w:ascii="Arial" w:hAnsi="Arial" w:cs="Arial"/>
          <w:b/>
          <w:bCs/>
          <w:sz w:val="20"/>
          <w:szCs w:val="20"/>
        </w:rPr>
        <w:t>.</w:t>
      </w:r>
    </w:p>
    <w:p w14:paraId="65CC6551" w14:textId="4A8E4FEF" w:rsidR="000A5BF8" w:rsidRPr="000A5BF8" w:rsidRDefault="000A5BF8" w:rsidP="000A5BF8">
      <w:pPr>
        <w:tabs>
          <w:tab w:val="left" w:pos="426"/>
        </w:tabs>
        <w:spacing w:before="120" w:after="120" w:line="240" w:lineRule="auto"/>
        <w:jc w:val="both"/>
        <w:rPr>
          <w:rFonts w:ascii="Arial" w:hAnsi="Arial" w:cs="Arial"/>
          <w:sz w:val="20"/>
          <w:szCs w:val="20"/>
        </w:rPr>
      </w:pPr>
      <w:r>
        <w:rPr>
          <w:rFonts w:ascii="Arial" w:hAnsi="Arial" w:cs="Arial"/>
          <w:sz w:val="20"/>
          <w:szCs w:val="20"/>
        </w:rPr>
        <w:tab/>
      </w:r>
      <w:r w:rsidRPr="000A5BF8">
        <w:rPr>
          <w:rFonts w:ascii="Arial" w:hAnsi="Arial" w:cs="Arial"/>
          <w:sz w:val="20"/>
          <w:szCs w:val="20"/>
        </w:rPr>
        <w:t>Tatranská Lomnica 140 40</w:t>
      </w:r>
    </w:p>
    <w:p w14:paraId="67926F7E" w14:textId="4BCB41B4" w:rsidR="000A5BF8" w:rsidRPr="000A5BF8" w:rsidRDefault="000A5BF8" w:rsidP="000A5BF8">
      <w:pPr>
        <w:tabs>
          <w:tab w:val="left" w:pos="426"/>
        </w:tabs>
        <w:spacing w:before="120" w:after="120" w:line="240" w:lineRule="auto"/>
        <w:jc w:val="both"/>
        <w:rPr>
          <w:rFonts w:ascii="Arial" w:hAnsi="Arial" w:cs="Arial"/>
          <w:sz w:val="20"/>
          <w:szCs w:val="20"/>
        </w:rPr>
      </w:pPr>
      <w:r>
        <w:rPr>
          <w:rFonts w:ascii="Arial" w:hAnsi="Arial" w:cs="Arial"/>
          <w:sz w:val="20"/>
          <w:szCs w:val="20"/>
        </w:rPr>
        <w:tab/>
      </w:r>
      <w:r w:rsidRPr="000A5BF8">
        <w:rPr>
          <w:rFonts w:ascii="Arial" w:hAnsi="Arial" w:cs="Arial"/>
          <w:sz w:val="20"/>
          <w:szCs w:val="20"/>
        </w:rPr>
        <w:t>059 60 Vysoké Tatry</w:t>
      </w:r>
    </w:p>
    <w:p w14:paraId="63538579"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možné predložiť na vyššie uvedenú adresu jedným z nasledovných spôsobov: </w:t>
      </w:r>
    </w:p>
    <w:p w14:paraId="163462AE" w14:textId="1FEAEC33" w:rsidR="00997F82" w:rsidRPr="003F3414" w:rsidRDefault="000A5BF8"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w:t>
      </w:r>
      <w:r w:rsidR="00997F82" w:rsidRPr="003F3414">
        <w:rPr>
          <w:rFonts w:ascii="Arial" w:hAnsi="Arial" w:cs="Arial"/>
          <w:sz w:val="20"/>
          <w:szCs w:val="20"/>
        </w:rPr>
        <w:t>sobne</w:t>
      </w:r>
      <w:r>
        <w:rPr>
          <w:rFonts w:ascii="Arial" w:hAnsi="Arial" w:cs="Arial"/>
          <w:sz w:val="20"/>
          <w:szCs w:val="20"/>
        </w:rPr>
        <w:t xml:space="preserve"> (pondelok – piatok</w:t>
      </w:r>
      <w:r w:rsidR="00997F82" w:rsidRPr="003F3414">
        <w:rPr>
          <w:rFonts w:ascii="Arial" w:hAnsi="Arial" w:cs="Arial"/>
          <w:sz w:val="20"/>
          <w:szCs w:val="20"/>
        </w:rPr>
        <w:t>,</w:t>
      </w:r>
      <w:r>
        <w:rPr>
          <w:rFonts w:ascii="Arial" w:hAnsi="Arial" w:cs="Arial"/>
          <w:sz w:val="20"/>
          <w:szCs w:val="20"/>
        </w:rPr>
        <w:t xml:space="preserve"> 8:00 hod. – 15:00 hod.)</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lastRenderedPageBreak/>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V prípade osobného doručenia vydá MAS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 xml:space="preserve">Žiadateľ je povinný predložiť </w:t>
      </w:r>
      <w:proofErr w:type="spellStart"/>
      <w:r w:rsidRPr="003F3414">
        <w:rPr>
          <w:rFonts w:ascii="Arial" w:eastAsia="Calibri" w:hAnsi="Arial" w:cs="Arial"/>
          <w:b/>
          <w:sz w:val="20"/>
          <w:szCs w:val="20"/>
        </w:rPr>
        <w:t>ŽoPr</w:t>
      </w:r>
      <w:proofErr w:type="spellEnd"/>
      <w:r w:rsidRPr="003F3414">
        <w:rPr>
          <w:rFonts w:ascii="Arial" w:eastAsia="Calibri" w:hAnsi="Arial" w:cs="Arial"/>
          <w:b/>
          <w:sz w:val="20"/>
          <w:szCs w:val="20"/>
        </w:rPr>
        <w:t xml:space="preserve"> riadne, včas a vo forme určenej vo výzve.</w:t>
      </w:r>
    </w:p>
    <w:p w14:paraId="208E2F5D"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(podmienka nie je splnená najmä v prípadoch, kedy je obsah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vyplnený v inom ako slovenskom 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osobne na adresu určenú vo výzve (MAS vystaví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Termín doručenia je rozhodujúci aj pre zaradenie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Pre splnenie podmienok doručenia postačuje, ak tieto podmienky spĺňa samotný formulár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Schvaľovanie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0A653761" w14:textId="77777777"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Proces schvaľovania </w:t>
      </w:r>
      <w:proofErr w:type="spellStart"/>
      <w:r w:rsidRPr="003F3414">
        <w:rPr>
          <w:rFonts w:ascii="Arial" w:eastAsiaTheme="minorHAnsi" w:hAnsi="Arial" w:cs="Arial"/>
          <w:color w:val="000000"/>
          <w:sz w:val="20"/>
          <w:lang w:eastAsia="en-US"/>
        </w:rPr>
        <w:t>ŽoP</w:t>
      </w:r>
      <w:proofErr w:type="spellEnd"/>
      <w:r w:rsidRPr="003F3414">
        <w:rPr>
          <w:rFonts w:ascii="Arial" w:eastAsiaTheme="minorHAnsi" w:hAnsi="Arial" w:cs="Arial"/>
          <w:color w:val="000000"/>
          <w:sz w:val="20"/>
          <w:lang w:eastAsia="en-US"/>
        </w:rPr>
        <w:t xml:space="preserve"> začína jej doručením na adresu MAS a končí zaslaním oznámenia o schválení, resp.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Schvaľovanie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V prípade, ak žiadateľ nepredloží </w:t>
      </w:r>
      <w:proofErr w:type="spellStart"/>
      <w:r w:rsidRPr="003F3414">
        <w:rPr>
          <w:rFonts w:ascii="Arial" w:hAnsi="Arial" w:cs="Arial"/>
          <w:sz w:val="20"/>
        </w:rPr>
        <w:t>ŽoPr</w:t>
      </w:r>
      <w:proofErr w:type="spellEnd"/>
      <w:r w:rsidRPr="003F3414">
        <w:rPr>
          <w:rFonts w:ascii="Arial" w:hAnsi="Arial" w:cs="Arial"/>
          <w:sz w:val="20"/>
        </w:rPr>
        <w:t xml:space="preserve"> riadne, včas a v určenej forme MAS zašle žiadateľovi oznámenie o neschválení </w:t>
      </w:r>
      <w:proofErr w:type="spellStart"/>
      <w:r w:rsidRPr="003F3414">
        <w:rPr>
          <w:rFonts w:ascii="Arial" w:hAnsi="Arial" w:cs="Arial"/>
          <w:sz w:val="20"/>
        </w:rPr>
        <w:t>ŽoPr</w:t>
      </w:r>
      <w:proofErr w:type="spellEnd"/>
      <w:r w:rsidRPr="003F3414">
        <w:rPr>
          <w:rFonts w:ascii="Arial" w:hAnsi="Arial" w:cs="Arial"/>
          <w:sz w:val="20"/>
        </w:rPr>
        <w:t xml:space="preserve">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w:t>
      </w:r>
      <w:proofErr w:type="spellStart"/>
      <w:r w:rsidRPr="003F3414">
        <w:rPr>
          <w:rFonts w:ascii="Arial" w:hAnsi="Arial" w:cs="Arial"/>
          <w:sz w:val="20"/>
        </w:rPr>
        <w:t>ŽoPr</w:t>
      </w:r>
      <w:proofErr w:type="spellEnd"/>
      <w:r w:rsidRPr="003F3414">
        <w:rPr>
          <w:rFonts w:ascii="Arial" w:hAnsi="Arial" w:cs="Arial"/>
          <w:sz w:val="20"/>
        </w:rPr>
        <w:t>,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w:t>
      </w:r>
      <w:proofErr w:type="spellStart"/>
      <w:r w:rsidRPr="003F3414">
        <w:rPr>
          <w:rFonts w:ascii="Arial" w:hAnsi="Arial" w:cs="Arial"/>
          <w:sz w:val="20"/>
        </w:rPr>
        <w:t>ŽoPr</w:t>
      </w:r>
      <w:proofErr w:type="spellEnd"/>
      <w:r w:rsidRPr="003F3414">
        <w:rPr>
          <w:rFonts w:ascii="Arial" w:hAnsi="Arial" w:cs="Arial"/>
          <w:sz w:val="20"/>
        </w:rPr>
        <w:t>,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overovanie splnenia podmienok poskytnutia príspevku je rozhodujúci obsah </w:t>
      </w:r>
      <w:proofErr w:type="spellStart"/>
      <w:r w:rsidRPr="003F3414">
        <w:rPr>
          <w:rFonts w:ascii="Arial" w:hAnsi="Arial" w:cs="Arial"/>
          <w:sz w:val="20"/>
        </w:rPr>
        <w:t>ŽoPr</w:t>
      </w:r>
      <w:proofErr w:type="spellEnd"/>
      <w:r w:rsidRPr="003F3414">
        <w:rPr>
          <w:rFonts w:ascii="Arial" w:hAnsi="Arial" w:cs="Arial"/>
          <w:sz w:val="20"/>
        </w:rPr>
        <w:t xml:space="preserve">, resp. informácie. MAS nie je oprávnená v procese schvaľovania </w:t>
      </w:r>
      <w:proofErr w:type="spellStart"/>
      <w:r w:rsidRPr="003F3414">
        <w:rPr>
          <w:rFonts w:ascii="Arial" w:hAnsi="Arial" w:cs="Arial"/>
          <w:sz w:val="20"/>
        </w:rPr>
        <w:t>ŽoPr</w:t>
      </w:r>
      <w:proofErr w:type="spellEnd"/>
      <w:r w:rsidRPr="003F3414">
        <w:rPr>
          <w:rFonts w:ascii="Arial" w:hAnsi="Arial" w:cs="Arial"/>
          <w:sz w:val="20"/>
        </w:rPr>
        <w:t xml:space="preserve"> vyvodiť negatívne dôsledky (vydanie oznámenia o</w:t>
      </w:r>
      <w:r>
        <w:rPr>
          <w:rFonts w:ascii="Arial" w:hAnsi="Arial" w:cs="Arial"/>
          <w:sz w:val="20"/>
        </w:rPr>
        <w:t> </w:t>
      </w:r>
      <w:r w:rsidRPr="003F3414">
        <w:rPr>
          <w:rFonts w:ascii="Arial" w:hAnsi="Arial" w:cs="Arial"/>
          <w:sz w:val="20"/>
        </w:rPr>
        <w:t xml:space="preserve">neschválení) len z dôvodu formálnych nedostatkov </w:t>
      </w:r>
      <w:proofErr w:type="spellStart"/>
      <w:r w:rsidRPr="003F3414">
        <w:rPr>
          <w:rFonts w:ascii="Arial" w:hAnsi="Arial" w:cs="Arial"/>
          <w:sz w:val="20"/>
        </w:rPr>
        <w:t>ŽoPr</w:t>
      </w:r>
      <w:proofErr w:type="spellEnd"/>
      <w:r w:rsidRPr="003F3414">
        <w:rPr>
          <w:rFonts w:ascii="Arial" w:hAnsi="Arial" w:cs="Arial"/>
          <w:sz w:val="20"/>
        </w:rPr>
        <w:t>.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vo výzve na predkladanie </w:t>
      </w:r>
      <w:proofErr w:type="spellStart"/>
      <w:r w:rsidRPr="003F3414">
        <w:rPr>
          <w:rFonts w:ascii="Arial" w:hAnsi="Arial" w:cs="Arial"/>
          <w:sz w:val="20"/>
        </w:rPr>
        <w:t>ŽoPr</w:t>
      </w:r>
      <w:proofErr w:type="spellEnd"/>
      <w:r w:rsidRPr="003F3414">
        <w:rPr>
          <w:rFonts w:ascii="Arial" w:hAnsi="Arial" w:cs="Arial"/>
          <w:sz w:val="20"/>
        </w:rPr>
        <w:t>.</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 xml:space="preserve">Administratívne overenie </w:t>
      </w:r>
      <w:proofErr w:type="spellStart"/>
      <w:r w:rsidRPr="00567DE3">
        <w:rPr>
          <w:rFonts w:ascii="Arial" w:hAnsi="Arial" w:cs="Arial"/>
          <w:b/>
          <w:color w:val="44546A" w:themeColor="text2"/>
          <w:szCs w:val="19"/>
        </w:rPr>
        <w:t>ŽoPr</w:t>
      </w:r>
      <w:proofErr w:type="spellEnd"/>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Predmetom administratívneho overenia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overenie:</w:t>
      </w:r>
    </w:p>
    <w:p w14:paraId="340C56F7" w14:textId="509D709F"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proofErr w:type="spellStart"/>
      <w:r w:rsidRPr="003F3414">
        <w:rPr>
          <w:rFonts w:ascii="Arial" w:eastAsiaTheme="minorHAnsi" w:hAnsi="Arial" w:cs="Arial"/>
          <w:color w:val="000000"/>
          <w:sz w:val="20"/>
          <w:lang w:eastAsia="en-US"/>
        </w:rPr>
        <w:t>ŽoP</w:t>
      </w:r>
      <w:r w:rsidR="007103D4">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podmienok poskytnutia príspevku (okrem podmienok posudzovaných v rámci odborného hodnotenia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V prípade, ak na základe preskúmania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jej príloh alebo údajov získaných z verejne dostupných registrov vzniknú pochybnosti o pravdivosti alebo úplnosti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jej príloh, MAS vyzve žiadateľa na doplnenie neúplných údajov, vysvetlenie nejasností alebo nápravu nepravdivých údajov zaslaním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prílohách, resp. neúplných príloh; </w:t>
      </w:r>
    </w:p>
    <w:p w14:paraId="51234774" w14:textId="42F653B6"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proofErr w:type="spellStart"/>
      <w:r w:rsidRPr="003F3414">
        <w:rPr>
          <w:rFonts w:ascii="Arial" w:eastAsiaTheme="minorHAnsi" w:hAnsi="Arial" w:cs="Arial"/>
          <w:color w:val="000000"/>
          <w:sz w:val="20"/>
          <w:lang w:eastAsia="en-US"/>
        </w:rPr>
        <w:t>ŽoP</w:t>
      </w:r>
      <w:r w:rsidR="00C90492">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nesprávne vypracovanej časti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vzájomného nesúladu údajov v rôznych častiach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To neplatí v prípade, ak MAS počas procesu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zistí, že žiadateľovi nebola umožnená náprava údajov v rovnakom rozsahu ako pri iných žiadateľoch. V tom prípade bezodkladne vykoná nápravu a zašle žiadateľovi (opätovnú)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ktorou zabezpečí rovnaké aplikovanie možnosti nápravy vo vzťahu ku všetkým posudzovaným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(okrem samotných požiadaviek na doplnenie) určí lehotu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písomne (listinnou poštovou zásielkou s potvrdením o doručení) a elektronicky e-mailom v súlade s kontaktnými údajmi uvedenými žiadateľom v časti 2 formulára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Prvým dňom lehoty na doplnenie je deň nasledujúci po dni doručenia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Rozhodujúcim dátumom pre splnenie stanovenej lehoty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dátum doručenia doplnených náležitostí. Adresa a spôsob doručenia je rovnaký ako pri doručovaní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(viď kapitola 3.3 Predloženie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o prijatí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nevydáva žiadne potvrdenie.</w:t>
      </w:r>
    </w:p>
    <w:p w14:paraId="6DDCC7FD" w14:textId="7EF63FAF"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proofErr w:type="spellStart"/>
      <w:r w:rsidRPr="003F3414">
        <w:rPr>
          <w:rFonts w:ascii="Arial" w:eastAsiaTheme="minorHAnsi" w:hAnsi="Arial" w:cs="Arial"/>
          <w:color w:val="000000"/>
          <w:sz w:val="20"/>
          <w:lang w:eastAsia="en-US"/>
        </w:rPr>
        <w:t>ŽoP</w:t>
      </w:r>
      <w:r w:rsidR="00C90492">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47F6233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žiadateľom, ktorých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nesplnili niektorú z podmienok poskytnutia príspevku (overovaných v rámci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resp. </w:t>
      </w:r>
      <w:proofErr w:type="spellStart"/>
      <w:r w:rsidR="00C9049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ktoré neboli doplnené riadne, včas a v určenej forme, oznámenie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uvedením dôvodov, ktoré viedli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A86869">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všetkých podmienok poskytnutia príspevku, ktorých overenie je súčasťou administratívneho overenia, MAS postúpi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odborné hodnotenie;</w:t>
      </w:r>
    </w:p>
    <w:p w14:paraId="7B3401C2" w14:textId="564E58FB" w:rsidR="00997F82" w:rsidRPr="003F3414" w:rsidRDefault="00997F82" w:rsidP="00A86869">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nesplnenia niektorej z podmienok poskytnutia príspevku, pretrvávajúcich pochybností o splnení podmienky poskytnutia príspevku, alebo nedoručenia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Odborné hodnotenie </w:t>
      </w:r>
      <w:proofErr w:type="spellStart"/>
      <w:r>
        <w:rPr>
          <w:rFonts w:ascii="Arial" w:hAnsi="Arial" w:cs="Arial"/>
          <w:b/>
          <w:color w:val="44546A" w:themeColor="text2"/>
          <w:szCs w:val="19"/>
        </w:rPr>
        <w:t>ŽoPr</w:t>
      </w:r>
      <w:proofErr w:type="spellEnd"/>
    </w:p>
    <w:p w14:paraId="69DE22B9" w14:textId="48B204EB"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proofErr w:type="spellStart"/>
      <w:r w:rsidRPr="003F3414">
        <w:rPr>
          <w:rFonts w:ascii="Arial" w:eastAsia="Calibri" w:hAnsi="Arial" w:cs="Arial"/>
          <w:sz w:val="20"/>
        </w:rPr>
        <w:t>ŽoP</w:t>
      </w:r>
      <w:r w:rsidR="00C90492">
        <w:rPr>
          <w:rFonts w:ascii="Arial" w:eastAsia="Calibri" w:hAnsi="Arial" w:cs="Arial"/>
          <w:sz w:val="20"/>
        </w:rPr>
        <w:t>r</w:t>
      </w:r>
      <w:proofErr w:type="spellEnd"/>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lastRenderedPageBreak/>
        <w:t xml:space="preserve">Cieľom procesu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je vykonať odborné, objektívne, nezávislé a</w:t>
      </w:r>
      <w:r>
        <w:rPr>
          <w:rFonts w:ascii="Arial" w:eastAsia="Calibri" w:hAnsi="Arial" w:cs="Arial"/>
          <w:sz w:val="20"/>
        </w:rPr>
        <w:t> </w:t>
      </w:r>
      <w:r w:rsidRPr="003F3414">
        <w:rPr>
          <w:rFonts w:ascii="Arial" w:eastAsia="Calibri" w:hAnsi="Arial" w:cs="Arial"/>
          <w:sz w:val="20"/>
        </w:rPr>
        <w:t xml:space="preserve">transparentné posúdenie predložených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Odborné hodnotenie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Hodnotitelia posudzujú projekt ako celok, berúc do úvahy údaje a informácie uvedené v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jej povinných prílohách. Hodnotitelia zaznamenávajú odborné hodnotenie jednotlivých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do Hodnotiaceho hárku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 xml:space="preserve">pravdivosti alebo úplnosti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nie je možné konštatovať splnenie niektorej z podmienok poskytnutia príspevku, bude uvedené viesť k neschváleniu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Na doručovanie výzvy na doplnenie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doručovanie doplnení zo strany žiadateľovi MAS sa rovnako vzťahujú podmienky doručovania uvedené v časti 4.1. Administratívne overovanie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Ak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nesplnila podmienky odborného hodnotenia, MAS zašle žiadateľovi oznámenie o neschválení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Výber </w:t>
      </w:r>
      <w:proofErr w:type="spellStart"/>
      <w:r>
        <w:rPr>
          <w:rFonts w:ascii="Arial" w:hAnsi="Arial" w:cs="Arial"/>
          <w:b/>
          <w:color w:val="44546A" w:themeColor="text2"/>
          <w:szCs w:val="19"/>
        </w:rPr>
        <w:t>ŽoPr</w:t>
      </w:r>
      <w:proofErr w:type="spellEnd"/>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podľa aritmetického priemeru bodov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získaných v odbornom hodnotení od oboch odborných hodnotiteľov. 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ktoré vyhoveli kritériám odborného hodnotenia, sú tieto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odporučené na schválenie. </w:t>
      </w:r>
    </w:p>
    <w:p w14:paraId="369B8683"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w:t>
      </w:r>
      <w:proofErr w:type="spellStart"/>
      <w:r w:rsidRPr="008E3991">
        <w:rPr>
          <w:color w:val="000000" w:themeColor="text1"/>
          <w:sz w:val="20"/>
          <w:szCs w:val="20"/>
        </w:rPr>
        <w:t>ŽoPr</w:t>
      </w:r>
      <w:proofErr w:type="spellEnd"/>
      <w:r w:rsidRPr="008E3991">
        <w:rPr>
          <w:color w:val="000000" w:themeColor="text1"/>
          <w:sz w:val="20"/>
          <w:szCs w:val="20"/>
        </w:rPr>
        <w:t xml:space="preserve">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77777777"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0D7B262B" w14:textId="44DEAF36" w:rsidR="00997F82" w:rsidRPr="008E3991" w:rsidRDefault="00997F82" w:rsidP="000A5BF8">
      <w:pPr>
        <w:pStyle w:val="Odsekzoznamu"/>
        <w:ind w:left="851"/>
        <w:jc w:val="both"/>
        <w:rPr>
          <w:rFonts w:ascii="Arial" w:hAnsi="Arial" w:cs="Arial"/>
          <w:sz w:val="20"/>
          <w:szCs w:val="20"/>
        </w:rPr>
      </w:pPr>
    </w:p>
    <w:p w14:paraId="4873EE9A" w14:textId="5C89AA29"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w:t>
      </w:r>
      <w:r w:rsidR="000A5BF8">
        <w:rPr>
          <w:rFonts w:ascii="Arial" w:hAnsi="Arial" w:cs="Arial"/>
          <w:sz w:val="20"/>
          <w:szCs w:val="20"/>
        </w:rPr>
        <w:t>.</w:t>
      </w:r>
      <w:r w:rsidRPr="008E3991">
        <w:rPr>
          <w:rFonts w:ascii="Arial" w:hAnsi="Arial" w:cs="Arial"/>
          <w:sz w:val="20"/>
          <w:szCs w:val="20"/>
        </w:rPr>
        <w:t xml:space="preserve"> Toto rozlišovacie kritérium aplikuje výberová komisia MAS.</w:t>
      </w:r>
    </w:p>
    <w:p w14:paraId="577E0F10" w14:textId="3341BB6A" w:rsidR="00997F82" w:rsidRPr="00AE5DF4" w:rsidRDefault="00997F82" w:rsidP="00997F82">
      <w:pPr>
        <w:spacing w:before="120" w:after="120" w:line="240" w:lineRule="auto"/>
        <w:jc w:val="both"/>
        <w:rPr>
          <w:rFonts w:ascii="Arial" w:eastAsia="Calibri" w:hAnsi="Arial" w:cs="Arial"/>
          <w:sz w:val="20"/>
          <w:szCs w:val="20"/>
        </w:rPr>
      </w:pPr>
      <w:proofErr w:type="spellStart"/>
      <w:r w:rsidRPr="00AE5DF4">
        <w:rPr>
          <w:rFonts w:ascii="Arial" w:eastAsia="Calibri" w:hAnsi="Arial" w:cs="Arial"/>
          <w:sz w:val="20"/>
          <w:szCs w:val="20"/>
        </w:rPr>
        <w:t>ŽoPr</w:t>
      </w:r>
      <w:proofErr w:type="spellEnd"/>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Oznámenie výsledkov schvaľovania </w:t>
      </w:r>
      <w:proofErr w:type="spellStart"/>
      <w:r>
        <w:rPr>
          <w:rFonts w:ascii="Arial" w:hAnsi="Arial" w:cs="Arial"/>
          <w:b/>
          <w:color w:val="44546A" w:themeColor="text2"/>
          <w:szCs w:val="19"/>
        </w:rPr>
        <w:t>ŽoPr</w:t>
      </w:r>
      <w:proofErr w:type="spellEnd"/>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 splnenie všetkých podmienok poskytnutia príspevku stanovených vo výzve a zároveň deklaruje dostatok finančných prostriedkov na financovanie schválenej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nemožnosť schválenia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MAS vydáva v tej fáze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kedy je preukázané, že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nespĺňa jednu alebo viaceré podmienky poskytnutia príspevku, alebo ak na schválenie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schválení vydáva MAS len v prípade ukončenia schvaľovacieho procesu, pokiaľ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Využitie zásobníka projektov je možné len v prípade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rámci posledného hodnotiaceho kola výzvy, v ktorom došlo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disponuje dostatočnými finančnými prostriedkami určenými na zabezpečenie financovania projektu, ktorý je predmetom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žiadateľ nemusí mať už záujem na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pri rozhodovaní o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viazaná dodržaním poradia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určeného na základe aplikácie kritérií pre výber projektov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na základe zoznamu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neschválení môže byť na základe dodatočných disponibilných prostriedkov zmenené na preukázanie skutočnosti, či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 rámci overovania splnenia podmienok poskytnutia príspevku nevykonáva opakovane odborné hodnotenie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Pre účely výberu projektov zo zásobníka sa podmienky odborného hodnotenia považujú za dodržané a splnené práve zaradením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výzve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oprávnená aplikovať zásobník projektov, ak sú na to splnené vyššie uvedené podmienky, aj opakovanie a to až do momentu vyčerpania zásobníka projektov. MAS aktualizuje zoznam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V tomto zozname už nie sú uvedené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pri ktorých došlo k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odôvodnených prípadoch, kedy MAS považuje za potrebné a vhodné, je oprávnená niektoré, alebo všetky podmienky poskytnutia príspevku v rámci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informuje žiadateľa o plánovanom výkone overenia podmienok poskytnutia príspevku na mieste písomne alebo elektronicky na adresu uvedenú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Ak žiadateľ neumožní overenie podmienok poskytnutia príspevku na mieste alebo na základe vykonaného overenia MAS nedokáže z predložených dokumentov posúdiť pravdivosť alebo úplnosť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 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Revíznymi postupmi voči oznámeniu o schválení alebo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86869">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neopodstatnenosti námietok v prípade súladu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opodstatnenosti námietok v prípade rozporu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Podnet na preskúmanie oznámenia o </w:t>
      </w:r>
      <w:proofErr w:type="spellStart"/>
      <w:r w:rsidRPr="003F3414">
        <w:rPr>
          <w:rFonts w:ascii="Arial" w:hAnsi="Arial" w:cs="Arial"/>
          <w:sz w:val="20"/>
        </w:rPr>
        <w:t>ŽoPr</w:t>
      </w:r>
      <w:proofErr w:type="spellEnd"/>
      <w:r w:rsidRPr="003F3414">
        <w:rPr>
          <w:rFonts w:ascii="Arial" w:hAnsi="Arial" w:cs="Arial"/>
          <w:sz w:val="20"/>
        </w:rPr>
        <w:t xml:space="preserve">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Oznámenie o schválení </w:t>
      </w:r>
      <w:proofErr w:type="spellStart"/>
      <w:r w:rsidRPr="003F3414">
        <w:rPr>
          <w:rFonts w:ascii="Arial" w:hAnsi="Arial" w:cs="Arial"/>
          <w:sz w:val="20"/>
        </w:rPr>
        <w:t>ŽoPr</w:t>
      </w:r>
      <w:proofErr w:type="spellEnd"/>
      <w:r w:rsidRPr="003F3414">
        <w:rPr>
          <w:rFonts w:ascii="Arial" w:hAnsi="Arial" w:cs="Arial"/>
          <w:sz w:val="20"/>
        </w:rPr>
        <w:t xml:space="preserve"> môže byť preskúmané RO do zaslania návrhu na uzavretie zmluvy o</w:t>
      </w:r>
      <w:r>
        <w:rPr>
          <w:rFonts w:ascii="Arial" w:hAnsi="Arial" w:cs="Arial"/>
          <w:sz w:val="20"/>
        </w:rPr>
        <w:t> </w:t>
      </w:r>
      <w:r w:rsidRPr="003F3414">
        <w:rPr>
          <w:rFonts w:ascii="Arial" w:hAnsi="Arial" w:cs="Arial"/>
          <w:sz w:val="20"/>
        </w:rPr>
        <w:t xml:space="preserve">príspevku zo strany MAS. Konanie o preskúmaní oznámenia o neschválení </w:t>
      </w:r>
      <w:proofErr w:type="spellStart"/>
      <w:r w:rsidRPr="003F3414">
        <w:rPr>
          <w:rFonts w:ascii="Arial" w:hAnsi="Arial" w:cs="Arial"/>
          <w:sz w:val="20"/>
        </w:rPr>
        <w:t>ŽoPr</w:t>
      </w:r>
      <w:proofErr w:type="spellEnd"/>
      <w:r w:rsidRPr="003F3414">
        <w:rPr>
          <w:rFonts w:ascii="Arial" w:hAnsi="Arial" w:cs="Arial"/>
          <w:sz w:val="20"/>
        </w:rPr>
        <w:t xml:space="preserve">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RO oznamuje začatie preskúmania oznámenia o </w:t>
      </w:r>
      <w:proofErr w:type="spellStart"/>
      <w:r w:rsidRPr="003F3414">
        <w:rPr>
          <w:rFonts w:ascii="Arial" w:hAnsi="Arial" w:cs="Arial"/>
          <w:sz w:val="20"/>
        </w:rPr>
        <w:t>ŽoPr</w:t>
      </w:r>
      <w:proofErr w:type="spellEnd"/>
      <w:r w:rsidRPr="003F3414">
        <w:rPr>
          <w:rFonts w:ascii="Arial" w:hAnsi="Arial" w:cs="Arial"/>
          <w:sz w:val="20"/>
        </w:rPr>
        <w:t xml:space="preserve"> žiadateľovi a MAS.</w:t>
      </w:r>
    </w:p>
    <w:p w14:paraId="5C9443A2" w14:textId="7BBF8E59"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zistí, že preskúmavané oznámenie o </w:t>
      </w:r>
      <w:proofErr w:type="spellStart"/>
      <w:r w:rsidRPr="003F3414">
        <w:rPr>
          <w:rFonts w:ascii="Arial" w:hAnsi="Arial" w:cs="Arial"/>
          <w:sz w:val="20"/>
        </w:rPr>
        <w:t>ŽoPr</w:t>
      </w:r>
      <w:proofErr w:type="spellEnd"/>
      <w:r w:rsidRPr="003F3414">
        <w:rPr>
          <w:rFonts w:ascii="Arial" w:hAnsi="Arial" w:cs="Arial"/>
          <w:sz w:val="20"/>
        </w:rPr>
        <w:t xml:space="preserve">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 xml:space="preserve">podmienkami schvaľovania alebo podmienkami stanovenými vo výzve MAS, RO rozhodnutím uloží MAS vykonať opätovne schvaľovací proces a vydať nové oznámenie o </w:t>
      </w:r>
      <w:proofErr w:type="spellStart"/>
      <w:r w:rsidRPr="003F3414">
        <w:rPr>
          <w:rFonts w:ascii="Arial" w:hAnsi="Arial" w:cs="Arial"/>
          <w:sz w:val="20"/>
        </w:rPr>
        <w:t>ŽoPr</w:t>
      </w:r>
      <w:proofErr w:type="spellEnd"/>
      <w:r w:rsidRPr="003F3414">
        <w:rPr>
          <w:rFonts w:ascii="Arial" w:hAnsi="Arial" w:cs="Arial"/>
          <w:sz w:val="20"/>
        </w:rPr>
        <w:t>.</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vychádza RO z právneho stavu a skutkových okolností v</w:t>
      </w:r>
      <w:r>
        <w:rPr>
          <w:rFonts w:ascii="Arial" w:hAnsi="Arial" w:cs="Arial"/>
          <w:sz w:val="20"/>
        </w:rPr>
        <w:t> </w:t>
      </w:r>
      <w:r w:rsidRPr="003F3414">
        <w:rPr>
          <w:rFonts w:ascii="Arial" w:hAnsi="Arial" w:cs="Arial"/>
          <w:sz w:val="20"/>
        </w:rPr>
        <w:t xml:space="preserve">čase vydania oznámenia o </w:t>
      </w:r>
      <w:proofErr w:type="spellStart"/>
      <w:r w:rsidRPr="003F3414">
        <w:rPr>
          <w:rFonts w:ascii="Arial" w:hAnsi="Arial" w:cs="Arial"/>
          <w:sz w:val="20"/>
        </w:rPr>
        <w:t>ŽoPr</w:t>
      </w:r>
      <w:proofErr w:type="spellEnd"/>
      <w:r w:rsidRPr="003F3414">
        <w:rPr>
          <w:rFonts w:ascii="Arial" w:hAnsi="Arial" w:cs="Arial"/>
          <w:sz w:val="20"/>
        </w:rPr>
        <w:t xml:space="preserve">. RO nemôže vydať rozhodnutie, ak sa po vydaní preskúmavaného oznámenia o </w:t>
      </w:r>
      <w:proofErr w:type="spellStart"/>
      <w:r w:rsidRPr="003F3414">
        <w:rPr>
          <w:rFonts w:ascii="Arial" w:hAnsi="Arial" w:cs="Arial"/>
          <w:sz w:val="20"/>
        </w:rPr>
        <w:t>ŽoPr</w:t>
      </w:r>
      <w:proofErr w:type="spellEnd"/>
      <w:r w:rsidRPr="003F3414">
        <w:rPr>
          <w:rFonts w:ascii="Arial" w:hAnsi="Arial" w:cs="Arial"/>
          <w:sz w:val="20"/>
        </w:rPr>
        <w:t xml:space="preserve"> dodatočne zmenia rozhodujúce skutkové okolnosti, z ktorých pôvodné oznámenie o</w:t>
      </w:r>
      <w:r>
        <w:rPr>
          <w:rFonts w:ascii="Arial" w:hAnsi="Arial" w:cs="Arial"/>
          <w:sz w:val="20"/>
        </w:rPr>
        <w:t> </w:t>
      </w:r>
      <w:proofErr w:type="spellStart"/>
      <w:r w:rsidRPr="003F3414">
        <w:rPr>
          <w:rFonts w:ascii="Arial" w:hAnsi="Arial" w:cs="Arial"/>
          <w:sz w:val="20"/>
        </w:rPr>
        <w:t>ŽoPr</w:t>
      </w:r>
      <w:proofErr w:type="spellEnd"/>
      <w:r w:rsidRPr="003F3414">
        <w:rPr>
          <w:rFonts w:ascii="Arial" w:hAnsi="Arial" w:cs="Arial"/>
          <w:sz w:val="20"/>
        </w:rPr>
        <w:t xml:space="preserve">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w:t>
      </w:r>
      <w:proofErr w:type="spellStart"/>
      <w:r w:rsidRPr="003F3414">
        <w:rPr>
          <w:rFonts w:ascii="Arial" w:hAnsi="Arial" w:cs="Arial"/>
          <w:sz w:val="20"/>
        </w:rPr>
        <w:t>ŽoPr</w:t>
      </w:r>
      <w:proofErr w:type="spellEnd"/>
      <w:r w:rsidRPr="003F3414">
        <w:rPr>
          <w:rFonts w:ascii="Arial" w:hAnsi="Arial" w:cs="Arial"/>
          <w:sz w:val="20"/>
        </w:rPr>
        <w:t xml:space="preserve">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 xml:space="preserve">schválení </w:t>
      </w:r>
      <w:proofErr w:type="spellStart"/>
      <w:r w:rsidRPr="003F3414">
        <w:rPr>
          <w:rFonts w:ascii="Arial" w:hAnsi="Arial" w:cs="Arial"/>
          <w:sz w:val="20"/>
        </w:rPr>
        <w:t>ŽoPr</w:t>
      </w:r>
      <w:proofErr w:type="spellEnd"/>
      <w:r w:rsidRPr="003F3414">
        <w:rPr>
          <w:rFonts w:ascii="Arial" w:hAnsi="Arial" w:cs="Arial"/>
          <w:sz w:val="20"/>
        </w:rPr>
        <w:t xml:space="preserve">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zabezpečí zaslanie návrhu na uzavretie zmluvy o príspevku podpísanej štatutárnym orgánom MAS, resp. jeho oprávneným zástupcom v minimálne troch rovnopisoch v termíne do 15 pracovných dní od zaslania oznámenia o schválení </w:t>
      </w:r>
      <w:proofErr w:type="spellStart"/>
      <w:r w:rsidRPr="003F3414">
        <w:rPr>
          <w:rFonts w:ascii="Arial" w:hAnsi="Arial" w:cs="Arial"/>
          <w:sz w:val="20"/>
        </w:rPr>
        <w:t>ŽoPr</w:t>
      </w:r>
      <w:proofErr w:type="spellEnd"/>
      <w:r w:rsidRPr="003F3414">
        <w:rPr>
          <w:rFonts w:ascii="Arial" w:hAnsi="Arial" w:cs="Arial"/>
          <w:sz w:val="20"/>
        </w:rPr>
        <w:t>.</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2"/>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70738296"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21" w:history="1">
        <w:r w:rsidR="00655C69" w:rsidRPr="003531B1">
          <w:rPr>
            <w:rStyle w:val="Hypertextovprepojenie"/>
            <w:rFonts w:ascii="Times New Roman" w:hAnsi="Times New Roman"/>
            <w:noProof/>
            <w:color w:val="FF0000"/>
            <w:sz w:val="20"/>
          </w:rPr>
          <w:t>https://www.mpsr.sk/vzor-zmluvy-o-prispevok/1319-67-1319-15136/</w:t>
        </w:r>
      </w:hyperlink>
      <w:r w:rsidR="00AB3F93">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 xml:space="preserve">V nevyhnutných prípadoch, kedy nie je možné postupovať v procese schvaľovania </w:t>
      </w:r>
      <w:proofErr w:type="spellStart"/>
      <w:r w:rsidRPr="003F3414">
        <w:rPr>
          <w:color w:val="auto"/>
          <w:sz w:val="20"/>
          <w:szCs w:val="22"/>
        </w:rPr>
        <w:t>ŽoPr</w:t>
      </w:r>
      <w:proofErr w:type="spellEnd"/>
      <w:r w:rsidRPr="003F3414">
        <w:rPr>
          <w:color w:val="auto"/>
          <w:sz w:val="20"/>
          <w:szCs w:val="22"/>
        </w:rPr>
        <w:t xml:space="preserve">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6862367A" w:rsidR="00997F82" w:rsidRPr="003F3414" w:rsidRDefault="00997F82" w:rsidP="00696061">
      <w:pPr>
        <w:pStyle w:val="Default"/>
        <w:spacing w:before="120"/>
        <w:jc w:val="both"/>
        <w:rPr>
          <w:color w:val="auto"/>
          <w:sz w:val="20"/>
          <w:szCs w:val="22"/>
        </w:rPr>
      </w:pPr>
      <w:r w:rsidRPr="003F3414">
        <w:rPr>
          <w:color w:val="auto"/>
          <w:sz w:val="20"/>
          <w:szCs w:val="22"/>
        </w:rPr>
        <w:lastRenderedPageBreak/>
        <w:t xml:space="preserve">MAS je oprávnená výzvu </w:t>
      </w:r>
      <w:r w:rsidRPr="003F3414">
        <w:rPr>
          <w:b/>
          <w:color w:val="auto"/>
          <w:sz w:val="20"/>
          <w:szCs w:val="22"/>
        </w:rPr>
        <w:t>zmeniť</w:t>
      </w:r>
      <w:r w:rsidRPr="003F3414">
        <w:rPr>
          <w:color w:val="auto"/>
          <w:sz w:val="20"/>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 w:val="20"/>
          <w:szCs w:val="22"/>
        </w:rPr>
        <w:t> </w:t>
      </w:r>
      <w:r w:rsidRPr="003F3414">
        <w:rPr>
          <w:color w:val="auto"/>
          <w:sz w:val="20"/>
          <w:szCs w:val="22"/>
        </w:rPr>
        <w:t xml:space="preserve">primeranej lehote zmeniť </w:t>
      </w:r>
      <w:proofErr w:type="spellStart"/>
      <w:r w:rsidRPr="003F3414">
        <w:rPr>
          <w:color w:val="auto"/>
          <w:sz w:val="20"/>
          <w:szCs w:val="22"/>
          <w:lang w:eastAsia="cs-CZ"/>
        </w:rPr>
        <w:t>ŽoPr</w:t>
      </w:r>
      <w:proofErr w:type="spellEnd"/>
      <w:r w:rsidRPr="003F3414">
        <w:rPr>
          <w:color w:val="auto"/>
          <w:sz w:val="20"/>
          <w:szCs w:val="22"/>
        </w:rPr>
        <w:t xml:space="preserve"> predložené do termínu zmeny výzvy, pri ktorých MAS neukončila schvaľovanie, ak ide o takú zmenu, ktorou môžu byť skôr predložené </w:t>
      </w:r>
      <w:proofErr w:type="spellStart"/>
      <w:r w:rsidRPr="003F3414">
        <w:rPr>
          <w:color w:val="auto"/>
          <w:sz w:val="20"/>
          <w:szCs w:val="22"/>
          <w:lang w:eastAsia="cs-CZ"/>
        </w:rPr>
        <w:t>ŽoPr</w:t>
      </w:r>
      <w:proofErr w:type="spellEnd"/>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proofErr w:type="spellStart"/>
      <w:r w:rsidRPr="003F3414">
        <w:rPr>
          <w:color w:val="auto"/>
          <w:sz w:val="20"/>
          <w:szCs w:val="22"/>
          <w:lang w:eastAsia="cs-CZ"/>
        </w:rPr>
        <w:t>ŽoPr</w:t>
      </w:r>
      <w:proofErr w:type="spellEnd"/>
      <w:r w:rsidRPr="003F3414">
        <w:rPr>
          <w:color w:val="auto"/>
          <w:sz w:val="20"/>
          <w:szCs w:val="22"/>
        </w:rPr>
        <w:t>, ktoré boli predložené pred vykonaním zmeny, ale pred oznámení o </w:t>
      </w:r>
      <w:proofErr w:type="spellStart"/>
      <w:r w:rsidRPr="003F3414">
        <w:rPr>
          <w:color w:val="auto"/>
          <w:sz w:val="20"/>
          <w:szCs w:val="22"/>
          <w:lang w:eastAsia="cs-CZ"/>
        </w:rPr>
        <w:t>ŽoPr</w:t>
      </w:r>
      <w:proofErr w:type="spellEnd"/>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proofErr w:type="spellStart"/>
      <w:r w:rsidRPr="003F3414">
        <w:rPr>
          <w:color w:val="auto"/>
          <w:sz w:val="20"/>
          <w:szCs w:val="22"/>
          <w:lang w:eastAsia="cs-CZ"/>
        </w:rPr>
        <w:t>ŽoPr</w:t>
      </w:r>
      <w:proofErr w:type="spellEnd"/>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proofErr w:type="spellStart"/>
      <w:r w:rsidRPr="003F3414">
        <w:rPr>
          <w:color w:val="auto"/>
          <w:sz w:val="20"/>
          <w:szCs w:val="22"/>
          <w:lang w:eastAsia="cs-CZ"/>
        </w:rPr>
        <w:t>ŽoP</w:t>
      </w:r>
      <w:r>
        <w:rPr>
          <w:color w:val="auto"/>
          <w:sz w:val="20"/>
          <w:szCs w:val="22"/>
          <w:lang w:eastAsia="cs-CZ"/>
        </w:rPr>
        <w:t>r</w:t>
      </w:r>
      <w:proofErr w:type="spellEnd"/>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77777777"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dôjde k podstatnej zmene podmienok poskytnutia príspevku, alebo ak z objektívnych dôvodov nie je možné schváliť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w:t>
      </w:r>
      <w:proofErr w:type="spellStart"/>
      <w:r w:rsidRPr="003F3414">
        <w:rPr>
          <w:rFonts w:ascii="Arial" w:hAnsi="Arial" w:cs="Arial"/>
          <w:color w:val="000000"/>
          <w:sz w:val="20"/>
        </w:rPr>
        <w:t>ŽoPr</w:t>
      </w:r>
      <w:proofErr w:type="spellEnd"/>
      <w:r w:rsidRPr="003F3414">
        <w:rPr>
          <w:rFonts w:ascii="Arial" w:hAnsi="Arial" w:cs="Arial"/>
          <w:color w:val="000000"/>
          <w:sz w:val="20"/>
        </w:rPr>
        <w:t xml:space="preserve"> predložené do dátumu zrušenia výzvy, pri ktorých MAS neukončia schvaľovanie, vráti všetkým žiadateľom alebo o všetkých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356" w:type="dxa"/>
        <w:tblInd w:w="-34" w:type="dxa"/>
        <w:shd w:val="clear" w:color="auto" w:fill="9CC2E5" w:themeFill="accent1" w:themeFillTint="99"/>
        <w:tblLook w:val="04A0" w:firstRow="1" w:lastRow="0" w:firstColumn="1" w:lastColumn="0" w:noHBand="0" w:noVBand="1"/>
      </w:tblPr>
      <w:tblGrid>
        <w:gridCol w:w="9356"/>
      </w:tblGrid>
      <w:tr w:rsidR="00997F82" w:rsidRPr="00F616B1" w14:paraId="458716BC" w14:textId="77777777" w:rsidTr="00DD3EE2">
        <w:tc>
          <w:tcPr>
            <w:tcW w:w="9356"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2324B414"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22" w:history="1">
        <w:r w:rsidR="000A5BF8" w:rsidRPr="000A5BF8">
          <w:rPr>
            <w:rStyle w:val="Hypertextovprepojenie"/>
            <w:rFonts w:cs="Arial"/>
            <w:sz w:val="20"/>
            <w:szCs w:val="20"/>
          </w:rPr>
          <w:t>https://www.protatry.sk/vyzvy/</w:t>
        </w:r>
      </w:hyperlink>
      <w:r w:rsidRPr="003F3414">
        <w:rPr>
          <w:rFonts w:ascii="Arial" w:hAnsi="Arial" w:cs="Arial"/>
          <w:spacing w:val="-3"/>
          <w:sz w:val="20"/>
          <w:szCs w:val="20"/>
        </w:rPr>
        <w:t>, 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63A3EAB6"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0A5BF8">
        <w:rPr>
          <w:rFonts w:ascii="Arial" w:hAnsi="Arial" w:cs="Arial"/>
          <w:spacing w:val="-3"/>
          <w:sz w:val="20"/>
          <w:szCs w:val="20"/>
        </w:rPr>
        <w:t xml:space="preserve"> info@protatry.sk</w:t>
      </w:r>
      <w:r w:rsidRPr="003F3414">
        <w:rPr>
          <w:rFonts w:ascii="Arial" w:hAnsi="Arial" w:cs="Arial"/>
          <w:spacing w:val="-3"/>
          <w:sz w:val="20"/>
          <w:szCs w:val="20"/>
        </w:rPr>
        <w:t xml:space="preserve">,  </w:t>
      </w:r>
    </w:p>
    <w:p w14:paraId="1C5D0239"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MAS neposkytuje v procese schvaľovania o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žiadateľom žiadne informácie o priebehu schvaľovania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až do ich konečného informovania o výsledku schvaľovacieho procesu.</w:t>
      </w:r>
    </w:p>
    <w:tbl>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072"/>
      </w:tblGrid>
      <w:tr w:rsidR="00997F82" w:rsidRPr="00922622" w14:paraId="2ED7A73C" w14:textId="77777777" w:rsidTr="00696061">
        <w:tc>
          <w:tcPr>
            <w:tcW w:w="9072"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072" w:type="dxa"/>
        <w:tblInd w:w="-5" w:type="dxa"/>
        <w:shd w:val="clear" w:color="auto" w:fill="9CC2E5" w:themeFill="accent1" w:themeFillTint="99"/>
        <w:tblLook w:val="04A0" w:firstRow="1" w:lastRow="0" w:firstColumn="1" w:lastColumn="0" w:noHBand="0" w:noVBand="1"/>
      </w:tblPr>
      <w:tblGrid>
        <w:gridCol w:w="9072"/>
      </w:tblGrid>
      <w:tr w:rsidR="00997F82" w:rsidRPr="00F616B1" w14:paraId="20E84510" w14:textId="77777777" w:rsidTr="00696061">
        <w:tc>
          <w:tcPr>
            <w:tcW w:w="9072"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1A659ED1"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w:t>
      </w:r>
      <w:proofErr w:type="spellStart"/>
      <w:r w:rsidRPr="003F3414">
        <w:rPr>
          <w:rFonts w:ascii="Arial" w:hAnsi="Arial" w:cs="Arial"/>
          <w:bCs/>
          <w:iCs/>
          <w:sz w:val="20"/>
          <w:szCs w:val="19"/>
        </w:rPr>
        <w:t>ŽoPr</w:t>
      </w:r>
      <w:proofErr w:type="spellEnd"/>
      <w:r w:rsidRPr="003F3414">
        <w:rPr>
          <w:rFonts w:ascii="Arial" w:hAnsi="Arial" w:cs="Arial"/>
          <w:bCs/>
          <w:iCs/>
          <w:sz w:val="20"/>
          <w:szCs w:val="19"/>
        </w:rPr>
        <w:t xml:space="preserve">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proofErr w:type="spellStart"/>
      <w:r w:rsidR="00655C69">
        <w:rPr>
          <w:rFonts w:ascii="Arial" w:hAnsi="Arial" w:cs="Arial"/>
          <w:bCs/>
          <w:iCs/>
          <w:sz w:val="20"/>
          <w:szCs w:val="19"/>
        </w:rPr>
        <w:t>ŽoPr</w:t>
      </w:r>
      <w:proofErr w:type="spellEnd"/>
      <w:r w:rsidRPr="003F3414">
        <w:rPr>
          <w:rFonts w:ascii="Arial" w:hAnsi="Arial" w:cs="Arial"/>
          <w:bCs/>
          <w:iCs/>
          <w:sz w:val="20"/>
          <w:szCs w:val="19"/>
        </w:rPr>
        <w:t>),</w:t>
      </w:r>
    </w:p>
    <w:p w14:paraId="7CC6A5F4"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lastRenderedPageBreak/>
        <w:t>Špecifikácia rozsahu oprávnených aktivít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3"/>
      <w:headerReference w:type="first" r:id="rId24"/>
      <w:footerReference w:type="first" r:id="rId25"/>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F3344" w14:textId="77777777" w:rsidR="00865E45" w:rsidRDefault="00865E45" w:rsidP="00997F82">
      <w:pPr>
        <w:spacing w:after="0" w:line="240" w:lineRule="auto"/>
      </w:pPr>
      <w:r>
        <w:separator/>
      </w:r>
    </w:p>
  </w:endnote>
  <w:endnote w:type="continuationSeparator" w:id="0">
    <w:p w14:paraId="7B217B84" w14:textId="77777777" w:rsidR="00865E45" w:rsidRDefault="00865E45"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altName w:val="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1788C990" w:rsidR="00A301CC" w:rsidRPr="000B630C" w:rsidRDefault="00A301CC">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9D0F55">
          <w:rPr>
            <w:rFonts w:ascii="Arial" w:hAnsi="Arial" w:cs="Arial"/>
            <w:noProof/>
            <w:sz w:val="20"/>
            <w:szCs w:val="20"/>
          </w:rPr>
          <w:t>24</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A301CC" w:rsidRDefault="00A301CC"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B3A7677"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A301CC" w:rsidRDefault="00A301C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A4E1D" w14:textId="77777777" w:rsidR="00865E45" w:rsidRDefault="00865E45" w:rsidP="00997F82">
      <w:pPr>
        <w:spacing w:after="0" w:line="240" w:lineRule="auto"/>
      </w:pPr>
      <w:r>
        <w:separator/>
      </w:r>
    </w:p>
  </w:footnote>
  <w:footnote w:type="continuationSeparator" w:id="0">
    <w:p w14:paraId="664713C0" w14:textId="77777777" w:rsidR="00865E45" w:rsidRDefault="00865E45" w:rsidP="00997F82">
      <w:pPr>
        <w:spacing w:after="0" w:line="240" w:lineRule="auto"/>
      </w:pPr>
      <w:r>
        <w:continuationSeparator/>
      </w:r>
    </w:p>
  </w:footnote>
  <w:footnote w:id="1">
    <w:p w14:paraId="472D7093" w14:textId="77777777" w:rsidR="00A301CC" w:rsidRPr="00726901" w:rsidRDefault="00A301CC" w:rsidP="002B264F">
      <w:pPr>
        <w:pStyle w:val="Textpoznmkypodiarou"/>
        <w:jc w:val="both"/>
        <w:rPr>
          <w:bCs/>
        </w:rPr>
      </w:pPr>
      <w:r>
        <w:rPr>
          <w:rStyle w:val="Odkaznapoznmkupodiarou"/>
        </w:rPr>
        <w:footnoteRef/>
      </w:r>
      <w:r>
        <w:t xml:space="preserve"> </w:t>
      </w:r>
      <w:r w:rsidRPr="00726901">
        <w:rPr>
          <w:b/>
        </w:rPr>
        <w:t xml:space="preserve">Ukončenie realizácie </w:t>
      </w:r>
      <w:r>
        <w:rPr>
          <w:b/>
        </w:rPr>
        <w:t xml:space="preserve">aktivity projektu </w:t>
      </w:r>
      <w:r w:rsidRPr="00726901">
        <w:t xml:space="preserve">– predstavuje ukončenie tzv. fyzickej realizácie </w:t>
      </w:r>
      <w:r>
        <w:t>p</w:t>
      </w:r>
      <w:r w:rsidRPr="00726901">
        <w:t xml:space="preserve">rojektu. Realizácia aktivít </w:t>
      </w:r>
      <w:r>
        <w:t>p</w:t>
      </w:r>
      <w:r w:rsidRPr="00726901">
        <w:t>rojektu sa považuje za ukončenú v kalendárny deň, kedy Užívateľ kumulatívne splní nižšie uvedené podmienky:</w:t>
      </w:r>
    </w:p>
    <w:p w14:paraId="35449F1B" w14:textId="77777777" w:rsidR="00A301CC" w:rsidRPr="00726901" w:rsidRDefault="00A301CC" w:rsidP="002B264F">
      <w:pPr>
        <w:pStyle w:val="Textpoznmkypodiarou"/>
        <w:numPr>
          <w:ilvl w:val="0"/>
          <w:numId w:val="65"/>
        </w:numPr>
        <w:jc w:val="both"/>
      </w:pPr>
      <w:r>
        <w:t>f</w:t>
      </w:r>
      <w:r w:rsidRPr="00726901">
        <w:t>yzicky sa zrealizovali všetky Aktivity Projektu,</w:t>
      </w:r>
    </w:p>
    <w:p w14:paraId="24989146" w14:textId="77777777" w:rsidR="00A301CC" w:rsidRDefault="00A301CC" w:rsidP="002B264F">
      <w:pPr>
        <w:pStyle w:val="Textpoznmkypodiarou"/>
        <w:numPr>
          <w:ilvl w:val="0"/>
          <w:numId w:val="65"/>
        </w:numPr>
        <w:jc w:val="both"/>
      </w:pPr>
      <w:r>
        <w:t>p</w:t>
      </w:r>
      <w:r w:rsidRPr="00726901">
        <w:t>redmet Projektu bol riadne dodaný Užívateľovi, Užívateľ ho prevzal a ak to vyplýva z charakteru plnenia je prevádzkyschopný, resp. sa sfunkčnil a/alebo aplikoval tak, ako sa to predpokladalo v Schválenej žiadosti o príspevok.</w:t>
      </w:r>
    </w:p>
  </w:footnote>
  <w:footnote w:id="2">
    <w:p w14:paraId="75372597" w14:textId="58F7A4E1" w:rsidR="00A301CC" w:rsidRPr="003F3414" w:rsidRDefault="00A301CC"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13F77F20" w:rsidR="00A301CC" w:rsidRPr="001F013A" w:rsidRDefault="00A301CC" w:rsidP="00DD3EE2">
    <w:pPr>
      <w:pStyle w:val="Hlavika"/>
      <w:rPr>
        <w:rFonts w:ascii="Arial Narrow" w:hAnsi="Arial Narrow"/>
        <w:sz w:val="20"/>
      </w:rPr>
    </w:pPr>
    <w:r w:rsidRPr="004C2F1F">
      <w:rPr>
        <w:rFonts w:ascii="Arial Narrow" w:hAnsi="Arial Narrow"/>
        <w:noProof/>
        <w:sz w:val="20"/>
      </w:rPr>
      <w:drawing>
        <wp:anchor distT="0" distB="0" distL="114300" distR="114300" simplePos="0" relativeHeight="251660288" behindDoc="1" locked="0" layoutInCell="1" allowOverlap="1" wp14:anchorId="4A2897DF" wp14:editId="6C74F001">
          <wp:simplePos x="0" y="0"/>
          <wp:positionH relativeFrom="column">
            <wp:posOffset>1532255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Pr>
        <w:noProof/>
      </w:rPr>
      <w:drawing>
        <wp:anchor distT="0" distB="0" distL="114300" distR="114300" simplePos="0" relativeHeight="251664384" behindDoc="1" locked="0" layoutInCell="1" allowOverlap="1" wp14:anchorId="756519F9" wp14:editId="18D4AD45">
          <wp:simplePos x="0" y="0"/>
          <wp:positionH relativeFrom="column">
            <wp:posOffset>2388870</wp:posOffset>
          </wp:positionH>
          <wp:positionV relativeFrom="paragraph">
            <wp:posOffset>-67310</wp:posOffset>
          </wp:positionV>
          <wp:extent cx="1721715" cy="396000"/>
          <wp:effectExtent l="0" t="0" r="0" b="4445"/>
          <wp:wrapTight wrapText="bothSides">
            <wp:wrapPolygon edited="0">
              <wp:start x="0" y="0"/>
              <wp:lineTo x="0" y="13522"/>
              <wp:lineTo x="2629" y="16642"/>
              <wp:lineTo x="2629" y="20803"/>
              <wp:lineTo x="15537" y="20803"/>
              <wp:lineTo x="16015" y="16642"/>
              <wp:lineTo x="21273" y="11441"/>
              <wp:lineTo x="21273" y="6241"/>
              <wp:lineTo x="11473"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1715" cy="396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Narrow" w:hAnsi="Arial Narrow"/>
        <w:noProof/>
        <w:sz w:val="20"/>
      </w:rPr>
      <mc:AlternateContent>
        <mc:Choice Requires="wps">
          <w:drawing>
            <wp:anchor distT="0" distB="0" distL="114300" distR="114300" simplePos="0" relativeHeight="251663360" behindDoc="0" locked="0" layoutInCell="1" allowOverlap="1" wp14:anchorId="329BE94F" wp14:editId="3995D0D8">
              <wp:simplePos x="0" y="0"/>
              <wp:positionH relativeFrom="column">
                <wp:posOffset>90805</wp:posOffset>
              </wp:positionH>
              <wp:positionV relativeFrom="paragraph">
                <wp:posOffset>-97155</wp:posOffset>
              </wp:positionV>
              <wp:extent cx="1000125" cy="476250"/>
              <wp:effectExtent l="0" t="0" r="9525" b="0"/>
              <wp:wrapNone/>
              <wp:docPr id="15" name="Zaoblený obdĺžnik 15"/>
              <wp:cNvGraphicFramePr/>
              <a:graphic xmlns:a="http://schemas.openxmlformats.org/drawingml/2006/main">
                <a:graphicData uri="http://schemas.microsoft.com/office/word/2010/wordprocessingShape">
                  <wps:wsp>
                    <wps:cNvSpPr/>
                    <wps:spPr>
                      <a:xfrm>
                        <a:off x="0" y="0"/>
                        <a:ext cx="1000125" cy="476250"/>
                      </a:xfrm>
                      <a:prstGeom prst="roundRect">
                        <a:avLst/>
                      </a:prstGeom>
                      <a:blipFill dpi="0" rotWithShape="1">
                        <a:blip r:embed="rId3">
                          <a:extLst>
                            <a:ext uri="{28A0092B-C50C-407E-A947-70E740481C1C}">
                              <a14:useLocalDpi xmlns:a14="http://schemas.microsoft.com/office/drawing/2010/main" val="0"/>
                            </a:ext>
                          </a:extLst>
                        </a:blip>
                        <a:srcRect/>
                        <a:stretch>
                          <a:fillRect/>
                        </a:stretch>
                      </a:blip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9922610" w14:textId="6470D37F" w:rsidR="00A301CC" w:rsidRPr="00CC6608" w:rsidRDefault="00A301CC" w:rsidP="00DD3EE2">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29BE94F" id="Zaoblený obdĺžnik 15" o:spid="_x0000_s1026" style="position:absolute;margin-left:7.15pt;margin-top:-7.65pt;width:78.75pt;height:37.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" stroked="f" strokeweight=".25pt">
              <v:fill r:id="rId4" o:title="" recolor="t" rotate="t" type="frame"/>
              <v:stroke joinstyle="miter"/>
              <v:textbox>
                <w:txbxContent>
                  <w:p w14:paraId="19922610" w14:textId="6470D37F" w:rsidR="00A301CC" w:rsidRPr="00CC6608" w:rsidRDefault="00A301CC" w:rsidP="00DD3EE2">
                    <w:pPr>
                      <w:jc w:val="center"/>
                      <w:rPr>
                        <w:color w:val="000000" w:themeColor="text1"/>
                      </w:rPr>
                    </w:pPr>
                  </w:p>
                </w:txbxContent>
              </v:textbox>
            </v:roundrect>
          </w:pict>
        </mc:Fallback>
      </mc:AlternateContent>
    </w:r>
    <w:r w:rsidRPr="004C2F1F">
      <w:rPr>
        <w:rFonts w:ascii="Arial Narrow" w:hAnsi="Arial Narrow"/>
        <w:noProof/>
        <w:sz w:val="20"/>
      </w:rPr>
      <w:drawing>
        <wp:anchor distT="0" distB="0" distL="114300" distR="114300" simplePos="0" relativeHeight="251662336" behindDoc="1" locked="0" layoutInCell="1" allowOverlap="1" wp14:anchorId="4AAE4C0E" wp14:editId="1BA89BBE">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33AE5335" w:rsidR="00A301CC" w:rsidRDefault="00A301CC" w:rsidP="00DD3EE2">
    <w:pPr>
      <w:pStyle w:val="Hlavika"/>
    </w:pPr>
  </w:p>
  <w:p w14:paraId="25C2BAF4" w14:textId="0810400D" w:rsidR="00A301CC" w:rsidRPr="00FC401E" w:rsidRDefault="00A301CC"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4"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4"/>
  </w:num>
  <w:num w:numId="2">
    <w:abstractNumId w:val="56"/>
  </w:num>
  <w:num w:numId="3">
    <w:abstractNumId w:val="25"/>
  </w:num>
  <w:num w:numId="4">
    <w:abstractNumId w:val="32"/>
  </w:num>
  <w:num w:numId="5">
    <w:abstractNumId w:val="64"/>
  </w:num>
  <w:num w:numId="6">
    <w:abstractNumId w:val="0"/>
  </w:num>
  <w:num w:numId="7">
    <w:abstractNumId w:val="15"/>
  </w:num>
  <w:num w:numId="8">
    <w:abstractNumId w:val="52"/>
  </w:num>
  <w:num w:numId="9">
    <w:abstractNumId w:val="19"/>
  </w:num>
  <w:num w:numId="10">
    <w:abstractNumId w:val="5"/>
  </w:num>
  <w:num w:numId="11">
    <w:abstractNumId w:val="22"/>
  </w:num>
  <w:num w:numId="12">
    <w:abstractNumId w:val="23"/>
  </w:num>
  <w:num w:numId="13">
    <w:abstractNumId w:val="6"/>
  </w:num>
  <w:num w:numId="14">
    <w:abstractNumId w:val="10"/>
  </w:num>
  <w:num w:numId="15">
    <w:abstractNumId w:val="53"/>
  </w:num>
  <w:num w:numId="16">
    <w:abstractNumId w:val="1"/>
  </w:num>
  <w:num w:numId="17">
    <w:abstractNumId w:val="60"/>
  </w:num>
  <w:num w:numId="18">
    <w:abstractNumId w:val="26"/>
  </w:num>
  <w:num w:numId="19">
    <w:abstractNumId w:val="41"/>
  </w:num>
  <w:num w:numId="20">
    <w:abstractNumId w:val="54"/>
  </w:num>
  <w:num w:numId="21">
    <w:abstractNumId w:val="48"/>
  </w:num>
  <w:num w:numId="22">
    <w:abstractNumId w:val="42"/>
  </w:num>
  <w:num w:numId="23">
    <w:abstractNumId w:val="7"/>
  </w:num>
  <w:num w:numId="24">
    <w:abstractNumId w:val="35"/>
  </w:num>
  <w:num w:numId="25">
    <w:abstractNumId w:val="43"/>
  </w:num>
  <w:num w:numId="26">
    <w:abstractNumId w:val="45"/>
  </w:num>
  <w:num w:numId="27">
    <w:abstractNumId w:val="63"/>
  </w:num>
  <w:num w:numId="28">
    <w:abstractNumId w:val="18"/>
  </w:num>
  <w:num w:numId="29">
    <w:abstractNumId w:val="14"/>
  </w:num>
  <w:num w:numId="30">
    <w:abstractNumId w:val="31"/>
  </w:num>
  <w:num w:numId="31">
    <w:abstractNumId w:val="8"/>
  </w:num>
  <w:num w:numId="32">
    <w:abstractNumId w:val="11"/>
  </w:num>
  <w:num w:numId="33">
    <w:abstractNumId w:val="20"/>
  </w:num>
  <w:num w:numId="34">
    <w:abstractNumId w:val="4"/>
  </w:num>
  <w:num w:numId="35">
    <w:abstractNumId w:val="50"/>
  </w:num>
  <w:num w:numId="36">
    <w:abstractNumId w:val="51"/>
  </w:num>
  <w:num w:numId="37">
    <w:abstractNumId w:val="57"/>
  </w:num>
  <w:num w:numId="38">
    <w:abstractNumId w:val="47"/>
  </w:num>
  <w:num w:numId="39">
    <w:abstractNumId w:val="38"/>
  </w:num>
  <w:num w:numId="40">
    <w:abstractNumId w:val="39"/>
  </w:num>
  <w:num w:numId="41">
    <w:abstractNumId w:val="2"/>
  </w:num>
  <w:num w:numId="42">
    <w:abstractNumId w:val="17"/>
  </w:num>
  <w:num w:numId="43">
    <w:abstractNumId w:val="27"/>
  </w:num>
  <w:num w:numId="44">
    <w:abstractNumId w:val="49"/>
  </w:num>
  <w:num w:numId="45">
    <w:abstractNumId w:val="33"/>
  </w:num>
  <w:num w:numId="46">
    <w:abstractNumId w:val="46"/>
  </w:num>
  <w:num w:numId="47">
    <w:abstractNumId w:val="37"/>
  </w:num>
  <w:num w:numId="48">
    <w:abstractNumId w:val="40"/>
  </w:num>
  <w:num w:numId="49">
    <w:abstractNumId w:val="21"/>
  </w:num>
  <w:num w:numId="50">
    <w:abstractNumId w:val="59"/>
  </w:num>
  <w:num w:numId="51">
    <w:abstractNumId w:val="58"/>
  </w:num>
  <w:num w:numId="52">
    <w:abstractNumId w:val="34"/>
  </w:num>
  <w:num w:numId="53">
    <w:abstractNumId w:val="28"/>
  </w:num>
  <w:num w:numId="54">
    <w:abstractNumId w:val="3"/>
  </w:num>
  <w:num w:numId="55">
    <w:abstractNumId w:val="16"/>
  </w:num>
  <w:num w:numId="56">
    <w:abstractNumId w:val="9"/>
  </w:num>
  <w:num w:numId="57">
    <w:abstractNumId w:val="30"/>
  </w:num>
  <w:num w:numId="58">
    <w:abstractNumId w:val="55"/>
  </w:num>
  <w:num w:numId="59">
    <w:abstractNumId w:val="36"/>
  </w:num>
  <w:num w:numId="60">
    <w:abstractNumId w:val="24"/>
  </w:num>
  <w:num w:numId="61">
    <w:abstractNumId w:val="29"/>
  </w:num>
  <w:num w:numId="62">
    <w:abstractNumId w:val="13"/>
  </w:num>
  <w:num w:numId="63">
    <w:abstractNumId w:val="62"/>
  </w:num>
  <w:num w:numId="64">
    <w:abstractNumId w:val="12"/>
  </w:num>
  <w:num w:numId="65">
    <w:abstractNumId w:val="61"/>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ro Tatry">
    <w15:presenceInfo w15:providerId="Windows Live" w15:userId="cccbd71227433763"/>
  </w15:person>
  <w15:person w15:author="Daniela Ferková">
    <w15:presenceInfo w15:providerId="None" w15:userId="Daniela Fer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0C78"/>
    <w:rsid w:val="0000708C"/>
    <w:rsid w:val="00016DEA"/>
    <w:rsid w:val="00027D4E"/>
    <w:rsid w:val="000569D6"/>
    <w:rsid w:val="00066F24"/>
    <w:rsid w:val="0007610E"/>
    <w:rsid w:val="00081FA8"/>
    <w:rsid w:val="0008289A"/>
    <w:rsid w:val="000856E1"/>
    <w:rsid w:val="00096A18"/>
    <w:rsid w:val="000A272C"/>
    <w:rsid w:val="000A5BF8"/>
    <w:rsid w:val="000B19BE"/>
    <w:rsid w:val="000B2AAC"/>
    <w:rsid w:val="000C70A1"/>
    <w:rsid w:val="000E1177"/>
    <w:rsid w:val="000E6FF9"/>
    <w:rsid w:val="000F221D"/>
    <w:rsid w:val="000F55AF"/>
    <w:rsid w:val="000F6E1E"/>
    <w:rsid w:val="00116361"/>
    <w:rsid w:val="001274F1"/>
    <w:rsid w:val="00165E14"/>
    <w:rsid w:val="00182D10"/>
    <w:rsid w:val="00183589"/>
    <w:rsid w:val="0018400F"/>
    <w:rsid w:val="001B7788"/>
    <w:rsid w:val="001C2252"/>
    <w:rsid w:val="001C383A"/>
    <w:rsid w:val="001F1FCD"/>
    <w:rsid w:val="00200A91"/>
    <w:rsid w:val="00203121"/>
    <w:rsid w:val="002319F5"/>
    <w:rsid w:val="00236E5C"/>
    <w:rsid w:val="00253953"/>
    <w:rsid w:val="00257130"/>
    <w:rsid w:val="002644F7"/>
    <w:rsid w:val="00287541"/>
    <w:rsid w:val="002905C0"/>
    <w:rsid w:val="002B264F"/>
    <w:rsid w:val="002B30AD"/>
    <w:rsid w:val="002B3AD7"/>
    <w:rsid w:val="002B6C43"/>
    <w:rsid w:val="002E1ED1"/>
    <w:rsid w:val="00305762"/>
    <w:rsid w:val="00310133"/>
    <w:rsid w:val="00316374"/>
    <w:rsid w:val="00323547"/>
    <w:rsid w:val="00330781"/>
    <w:rsid w:val="003357FD"/>
    <w:rsid w:val="00342EC7"/>
    <w:rsid w:val="00374B3F"/>
    <w:rsid w:val="00377989"/>
    <w:rsid w:val="00392626"/>
    <w:rsid w:val="003A4993"/>
    <w:rsid w:val="003B05C3"/>
    <w:rsid w:val="003C1560"/>
    <w:rsid w:val="003D39D0"/>
    <w:rsid w:val="003D72D9"/>
    <w:rsid w:val="003E6697"/>
    <w:rsid w:val="003F1701"/>
    <w:rsid w:val="003F1E06"/>
    <w:rsid w:val="00421F08"/>
    <w:rsid w:val="004461E5"/>
    <w:rsid w:val="004530CF"/>
    <w:rsid w:val="00463F92"/>
    <w:rsid w:val="004718AA"/>
    <w:rsid w:val="00481344"/>
    <w:rsid w:val="004C09DA"/>
    <w:rsid w:val="004D750A"/>
    <w:rsid w:val="004F2ED1"/>
    <w:rsid w:val="004F7821"/>
    <w:rsid w:val="00531ECE"/>
    <w:rsid w:val="00535638"/>
    <w:rsid w:val="00543C90"/>
    <w:rsid w:val="00556E68"/>
    <w:rsid w:val="005609FD"/>
    <w:rsid w:val="00565728"/>
    <w:rsid w:val="005760CC"/>
    <w:rsid w:val="00595B92"/>
    <w:rsid w:val="00597A23"/>
    <w:rsid w:val="005B3A2C"/>
    <w:rsid w:val="005E17AC"/>
    <w:rsid w:val="005E394B"/>
    <w:rsid w:val="00613BEF"/>
    <w:rsid w:val="00631E46"/>
    <w:rsid w:val="00643184"/>
    <w:rsid w:val="00655C69"/>
    <w:rsid w:val="00661A23"/>
    <w:rsid w:val="00684625"/>
    <w:rsid w:val="0068590C"/>
    <w:rsid w:val="0068722F"/>
    <w:rsid w:val="00687273"/>
    <w:rsid w:val="00693C31"/>
    <w:rsid w:val="00696061"/>
    <w:rsid w:val="006A048B"/>
    <w:rsid w:val="006A0AB5"/>
    <w:rsid w:val="006A27D3"/>
    <w:rsid w:val="006A2B96"/>
    <w:rsid w:val="006C54ED"/>
    <w:rsid w:val="006D0AAF"/>
    <w:rsid w:val="00701A7A"/>
    <w:rsid w:val="007103D4"/>
    <w:rsid w:val="00726162"/>
    <w:rsid w:val="00733FAA"/>
    <w:rsid w:val="007418F9"/>
    <w:rsid w:val="00741C91"/>
    <w:rsid w:val="00754D3C"/>
    <w:rsid w:val="00774C45"/>
    <w:rsid w:val="00780F81"/>
    <w:rsid w:val="007D58CE"/>
    <w:rsid w:val="007F2E11"/>
    <w:rsid w:val="00802379"/>
    <w:rsid w:val="00803FFD"/>
    <w:rsid w:val="00823A9C"/>
    <w:rsid w:val="00834242"/>
    <w:rsid w:val="0083548F"/>
    <w:rsid w:val="00843399"/>
    <w:rsid w:val="00843C6F"/>
    <w:rsid w:val="008644F8"/>
    <w:rsid w:val="00865E45"/>
    <w:rsid w:val="00882C9E"/>
    <w:rsid w:val="008A2A98"/>
    <w:rsid w:val="008C1E0E"/>
    <w:rsid w:val="008C6FDE"/>
    <w:rsid w:val="008E4E7C"/>
    <w:rsid w:val="008F4CB5"/>
    <w:rsid w:val="0090412C"/>
    <w:rsid w:val="00905190"/>
    <w:rsid w:val="00916DD0"/>
    <w:rsid w:val="00937FA7"/>
    <w:rsid w:val="00946FAA"/>
    <w:rsid w:val="009727A9"/>
    <w:rsid w:val="009852EB"/>
    <w:rsid w:val="00991762"/>
    <w:rsid w:val="00997F82"/>
    <w:rsid w:val="009A09B1"/>
    <w:rsid w:val="009A1878"/>
    <w:rsid w:val="009A4A69"/>
    <w:rsid w:val="009A65F5"/>
    <w:rsid w:val="009B1C10"/>
    <w:rsid w:val="009B1DEE"/>
    <w:rsid w:val="009B1F17"/>
    <w:rsid w:val="009B47E3"/>
    <w:rsid w:val="009D0F55"/>
    <w:rsid w:val="009D7EA2"/>
    <w:rsid w:val="00A301CC"/>
    <w:rsid w:val="00A55D6C"/>
    <w:rsid w:val="00A57C24"/>
    <w:rsid w:val="00A70A2A"/>
    <w:rsid w:val="00A86869"/>
    <w:rsid w:val="00A90A85"/>
    <w:rsid w:val="00AA00C3"/>
    <w:rsid w:val="00AA3933"/>
    <w:rsid w:val="00AA39B6"/>
    <w:rsid w:val="00AB07F9"/>
    <w:rsid w:val="00AB3F93"/>
    <w:rsid w:val="00AD4007"/>
    <w:rsid w:val="00AD7FDE"/>
    <w:rsid w:val="00AE641C"/>
    <w:rsid w:val="00B12C25"/>
    <w:rsid w:val="00B309F9"/>
    <w:rsid w:val="00B336CA"/>
    <w:rsid w:val="00B43666"/>
    <w:rsid w:val="00B43B53"/>
    <w:rsid w:val="00B503BA"/>
    <w:rsid w:val="00B66227"/>
    <w:rsid w:val="00B673F2"/>
    <w:rsid w:val="00B830C6"/>
    <w:rsid w:val="00B8659A"/>
    <w:rsid w:val="00BA55B8"/>
    <w:rsid w:val="00BC4E68"/>
    <w:rsid w:val="00BF6C3A"/>
    <w:rsid w:val="00C04A44"/>
    <w:rsid w:val="00C2085B"/>
    <w:rsid w:val="00C46DB2"/>
    <w:rsid w:val="00C473E6"/>
    <w:rsid w:val="00C544B0"/>
    <w:rsid w:val="00C57FCD"/>
    <w:rsid w:val="00C67650"/>
    <w:rsid w:val="00C72A19"/>
    <w:rsid w:val="00C74CBB"/>
    <w:rsid w:val="00C81AB5"/>
    <w:rsid w:val="00C90492"/>
    <w:rsid w:val="00C94378"/>
    <w:rsid w:val="00CA18C8"/>
    <w:rsid w:val="00CD453C"/>
    <w:rsid w:val="00CE271C"/>
    <w:rsid w:val="00CF1FCF"/>
    <w:rsid w:val="00D108B0"/>
    <w:rsid w:val="00D3345E"/>
    <w:rsid w:val="00D54FA9"/>
    <w:rsid w:val="00D751AF"/>
    <w:rsid w:val="00D820A6"/>
    <w:rsid w:val="00D82CE8"/>
    <w:rsid w:val="00D83861"/>
    <w:rsid w:val="00DB6FA9"/>
    <w:rsid w:val="00DD26C9"/>
    <w:rsid w:val="00DD3CE2"/>
    <w:rsid w:val="00DD3EE2"/>
    <w:rsid w:val="00DF0742"/>
    <w:rsid w:val="00DF122D"/>
    <w:rsid w:val="00E0368D"/>
    <w:rsid w:val="00E101C8"/>
    <w:rsid w:val="00E20E14"/>
    <w:rsid w:val="00E30379"/>
    <w:rsid w:val="00E53D2E"/>
    <w:rsid w:val="00E54587"/>
    <w:rsid w:val="00E60334"/>
    <w:rsid w:val="00EA155E"/>
    <w:rsid w:val="00EB65C0"/>
    <w:rsid w:val="00ED2958"/>
    <w:rsid w:val="00EE0748"/>
    <w:rsid w:val="00EF2E95"/>
    <w:rsid w:val="00EF3F50"/>
    <w:rsid w:val="00F23F27"/>
    <w:rsid w:val="00F34153"/>
    <w:rsid w:val="00F413B2"/>
    <w:rsid w:val="00F457D5"/>
    <w:rsid w:val="00F61F89"/>
    <w:rsid w:val="00F70E90"/>
    <w:rsid w:val="00F8335C"/>
    <w:rsid w:val="00FA0F89"/>
    <w:rsid w:val="00FA5B22"/>
    <w:rsid w:val="00FB0591"/>
    <w:rsid w:val="00FB3BE1"/>
    <w:rsid w:val="00FB4919"/>
    <w:rsid w:val="00FB755C"/>
    <w:rsid w:val="00FD07A2"/>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15:docId w15:val="{2CE9AF12-54D8-487A-97CA-86160626B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evyrieenzmienka3">
    <w:name w:val="Nevyriešená zmienka3"/>
    <w:basedOn w:val="Predvolenpsmoodseku"/>
    <w:uiPriority w:val="99"/>
    <w:semiHidden/>
    <w:unhideWhenUsed/>
    <w:rsid w:val="00AB3F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tatry.sk/vyzvy/" TargetMode="External"/><Relationship Id="rId13" Type="http://schemas.openxmlformats.org/officeDocument/2006/relationships/hyperlink" Target="http://www.mpsr.sk/index.php?navID=1121&amp;navID2=1121&amp;sID=67&amp;id=10956" TargetMode="External"/><Relationship Id="rId18" Type="http://schemas.openxmlformats.org/officeDocument/2006/relationships/hyperlink" Target="http://www.mpsr.sk/index.php?navID=1121&amp;navID2=1121&amp;sID=67&amp;id=10956"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mpsr.sk/vzor-zmluvy-o-prispevok/1319-67-1319-15136/" TargetMode="External"/><Relationship Id="rId7" Type="http://schemas.openxmlformats.org/officeDocument/2006/relationships/endnotes" Target="endnotes.xml"/><Relationship Id="rId12" Type="http://schemas.openxmlformats.org/officeDocument/2006/relationships/hyperlink" Target="https://www.crz.gov.sk/" TargetMode="External"/><Relationship Id="rId17" Type="http://schemas.openxmlformats.org/officeDocument/2006/relationships/hyperlink" Target="http://www.mpsr.sk/index.php?navID=1121&amp;navID2=1121&amp;sID=67&amp;id=10956"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registeruz.sk" TargetMode="External"/><Relationship Id="rId20" Type="http://schemas.openxmlformats.org/officeDocument/2006/relationships/hyperlink" Target="http://www.katasterportal.sk"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steruz.sk"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mpsr.sk/index.php?navID=1121&amp;navID2=1121&amp;sID=67&amp;id=10956" TargetMode="External"/><Relationship Id="rId23" Type="http://schemas.openxmlformats.org/officeDocument/2006/relationships/footer" Target="footer1.xml"/><Relationship Id="rId28" Type="http://schemas.openxmlformats.org/officeDocument/2006/relationships/glossaryDocument" Target="glossary/document.xml"/><Relationship Id="rId10" Type="http://schemas.openxmlformats.org/officeDocument/2006/relationships/hyperlink" Target="https://rpo.statistics.sk" TargetMode="External"/><Relationship Id="rId19" Type="http://schemas.openxmlformats.org/officeDocument/2006/relationships/hyperlink" Target="http://www.registeruz.sk" TargetMode="External"/><Relationship Id="rId4" Type="http://schemas.openxmlformats.org/officeDocument/2006/relationships/settings" Target="settings.xml"/><Relationship Id="rId9" Type="http://schemas.openxmlformats.org/officeDocument/2006/relationships/hyperlink" Target="http://www.mpsr.sk/" TargetMode="External"/><Relationship Id="rId14" Type="http://schemas.openxmlformats.org/officeDocument/2006/relationships/hyperlink" Target="https://www.ip.gov.sk/app/registerNZ/" TargetMode="External"/><Relationship Id="rId22" Type="http://schemas.openxmlformats.org/officeDocument/2006/relationships/hyperlink" Target="https://www.protatry.sk/vyzvy/" TargetMode="External"/><Relationship Id="rId27" Type="http://schemas.microsoft.com/office/2011/relationships/people" Target="peop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altName w:val="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408D7"/>
    <w:rsid w:val="000B3758"/>
    <w:rsid w:val="000E2AB8"/>
    <w:rsid w:val="00135A88"/>
    <w:rsid w:val="00216708"/>
    <w:rsid w:val="00252822"/>
    <w:rsid w:val="00261F37"/>
    <w:rsid w:val="002E0DC5"/>
    <w:rsid w:val="002E7A56"/>
    <w:rsid w:val="00301556"/>
    <w:rsid w:val="00375A98"/>
    <w:rsid w:val="00390F1F"/>
    <w:rsid w:val="003C5B56"/>
    <w:rsid w:val="003F03A5"/>
    <w:rsid w:val="00424257"/>
    <w:rsid w:val="004629C6"/>
    <w:rsid w:val="0048200B"/>
    <w:rsid w:val="004B348D"/>
    <w:rsid w:val="004E2BCA"/>
    <w:rsid w:val="004F2CDE"/>
    <w:rsid w:val="00504897"/>
    <w:rsid w:val="00562C21"/>
    <w:rsid w:val="005C75CB"/>
    <w:rsid w:val="00616E3F"/>
    <w:rsid w:val="00662057"/>
    <w:rsid w:val="006D438F"/>
    <w:rsid w:val="0082438F"/>
    <w:rsid w:val="0092606A"/>
    <w:rsid w:val="00956837"/>
    <w:rsid w:val="00A2024B"/>
    <w:rsid w:val="00A30B05"/>
    <w:rsid w:val="00A46377"/>
    <w:rsid w:val="00AB5F96"/>
    <w:rsid w:val="00AC04BF"/>
    <w:rsid w:val="00B05E4E"/>
    <w:rsid w:val="00B973B3"/>
    <w:rsid w:val="00DD0724"/>
    <w:rsid w:val="00E019A0"/>
    <w:rsid w:val="00E50248"/>
    <w:rsid w:val="00EB7FC0"/>
    <w:rsid w:val="00EF5F5E"/>
    <w:rsid w:val="00F8155B"/>
    <w:rsid w:val="00F941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E15FD-FA49-4EA1-B11B-02C01C651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405</TotalTime>
  <Pages>1</Pages>
  <Words>12292</Words>
  <Characters>70069</Characters>
  <Application>Microsoft Office Word</Application>
  <DocSecurity>0</DocSecurity>
  <Lines>583</Lines>
  <Paragraphs>164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c:creator>
  <cp:keywords/>
  <dc:description/>
  <cp:lastModifiedBy>Pro Tatry</cp:lastModifiedBy>
  <cp:revision>47</cp:revision>
  <cp:lastPrinted>2021-05-17T07:17:00Z</cp:lastPrinted>
  <dcterms:created xsi:type="dcterms:W3CDTF">2020-01-10T12:19:00Z</dcterms:created>
  <dcterms:modified xsi:type="dcterms:W3CDTF">2022-02-25T09:12:00Z</dcterms:modified>
</cp:coreProperties>
</file>